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D28B" w14:textId="77777777" w:rsidR="00040C34" w:rsidRPr="00304295" w:rsidRDefault="00040C34" w:rsidP="00040C34">
      <w:pPr>
        <w:spacing w:after="0"/>
        <w:rPr>
          <w:rStyle w:val="hdg"/>
          <w:rFonts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C3615" wp14:editId="675398D2">
            <wp:simplePos x="0" y="0"/>
            <wp:positionH relativeFrom="margin">
              <wp:posOffset>4589145</wp:posOffset>
            </wp:positionH>
            <wp:positionV relativeFrom="margin">
              <wp:posOffset>-74295</wp:posOffset>
            </wp:positionV>
            <wp:extent cx="1557020" cy="1188720"/>
            <wp:effectExtent l="76200" t="76200" r="43180" b="49530"/>
            <wp:wrapThrough wrapText="left">
              <wp:wrapPolygon edited="0">
                <wp:start x="-545" y="-67"/>
                <wp:lineTo x="-357" y="21463"/>
                <wp:lineTo x="218" y="22089"/>
                <wp:lineTo x="3902" y="21644"/>
                <wp:lineTo x="3926" y="21989"/>
                <wp:lineTo x="16655" y="21843"/>
                <wp:lineTo x="18234" y="21652"/>
                <wp:lineTo x="21918" y="21208"/>
                <wp:lineTo x="22181" y="21176"/>
                <wp:lineTo x="22060" y="19453"/>
                <wp:lineTo x="21959" y="14250"/>
                <wp:lineTo x="21935" y="13906"/>
                <wp:lineTo x="22098" y="8672"/>
                <wp:lineTo x="21394" y="-1324"/>
                <wp:lineTo x="1297" y="-289"/>
                <wp:lineTo x="-545" y="-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5871">
                      <a:off x="0" y="0"/>
                      <a:ext cx="15570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295">
        <w:rPr>
          <w:rStyle w:val="hdg"/>
          <w:rFonts w:cs="Calibri"/>
          <w:b/>
          <w:sz w:val="36"/>
        </w:rPr>
        <w:t>Your</w:t>
      </w:r>
      <w:r w:rsidR="00BC6D21">
        <w:rPr>
          <w:rStyle w:val="hdg"/>
          <w:rFonts w:cs="Calibri"/>
          <w:b/>
          <w:sz w:val="36"/>
        </w:rPr>
        <w:t xml:space="preserve"> </w:t>
      </w:r>
      <w:r w:rsidRPr="00304295">
        <w:rPr>
          <w:rStyle w:val="hdg"/>
          <w:rFonts w:cs="Calibri"/>
          <w:b/>
          <w:sz w:val="36"/>
        </w:rPr>
        <w:t xml:space="preserve">Stewardship </w:t>
      </w:r>
      <w:r w:rsidR="006A7222">
        <w:rPr>
          <w:rStyle w:val="hdg"/>
          <w:rFonts w:cs="Calibri"/>
          <w:b/>
          <w:sz w:val="36"/>
        </w:rPr>
        <w:t>Tool</w:t>
      </w:r>
      <w:r w:rsidR="00283215">
        <w:rPr>
          <w:rStyle w:val="hdg"/>
          <w:rFonts w:cs="Calibri"/>
          <w:b/>
          <w:sz w:val="36"/>
        </w:rPr>
        <w:t>kit</w:t>
      </w:r>
      <w:r w:rsidRPr="00304295">
        <w:rPr>
          <w:rStyle w:val="hdg"/>
          <w:rFonts w:cs="Calibri"/>
          <w:b/>
          <w:sz w:val="36"/>
        </w:rPr>
        <w:t xml:space="preserve"> for </w:t>
      </w:r>
      <w:r w:rsidR="00A8548C">
        <w:rPr>
          <w:rStyle w:val="hdg"/>
          <w:rFonts w:cs="Calibri"/>
          <w:b/>
          <w:sz w:val="36"/>
        </w:rPr>
        <w:t>Dec</w:t>
      </w:r>
      <w:r w:rsidR="009E66D0">
        <w:rPr>
          <w:rStyle w:val="hdg"/>
          <w:rFonts w:cs="Calibri"/>
          <w:b/>
          <w:sz w:val="36"/>
        </w:rPr>
        <w:t>ember</w:t>
      </w:r>
      <w:r>
        <w:rPr>
          <w:rStyle w:val="hdg"/>
          <w:rFonts w:cs="Calibri"/>
          <w:b/>
          <w:sz w:val="36"/>
        </w:rPr>
        <w:t xml:space="preserve"> 2</w:t>
      </w:r>
      <w:r w:rsidRPr="00304295">
        <w:rPr>
          <w:rStyle w:val="hdg"/>
          <w:rFonts w:cs="Calibri"/>
          <w:b/>
          <w:sz w:val="36"/>
        </w:rPr>
        <w:t>0</w:t>
      </w:r>
      <w:r w:rsidR="002A5F28">
        <w:rPr>
          <w:rStyle w:val="hdg"/>
          <w:rFonts w:cs="Calibri"/>
          <w:b/>
          <w:sz w:val="36"/>
        </w:rPr>
        <w:t>20</w:t>
      </w:r>
      <w:r w:rsidRPr="00304295">
        <w:rPr>
          <w:rStyle w:val="hdg"/>
          <w:rFonts w:cs="Calibri"/>
          <w:b/>
          <w:sz w:val="36"/>
        </w:rPr>
        <w:t>!</w:t>
      </w:r>
    </w:p>
    <w:p w14:paraId="32C4000E" w14:textId="77777777" w:rsidR="00040C34" w:rsidRPr="003D0CE1" w:rsidRDefault="004459A9" w:rsidP="0056138B">
      <w:pPr>
        <w:jc w:val="center"/>
        <w:rPr>
          <w:rStyle w:val="hdg"/>
          <w:b/>
          <w:sz w:val="24"/>
        </w:rPr>
      </w:pPr>
      <w:r>
        <w:rPr>
          <w:rStyle w:val="hdg"/>
          <w:rFonts w:cs="Calibri"/>
          <w:i/>
          <w:sz w:val="24"/>
        </w:rPr>
        <w:t>Dec</w:t>
      </w:r>
      <w:r w:rsidR="009E66D0">
        <w:rPr>
          <w:rStyle w:val="hdg"/>
          <w:rFonts w:cs="Calibri"/>
          <w:i/>
          <w:sz w:val="24"/>
        </w:rPr>
        <w:t>ember’s</w:t>
      </w:r>
      <w:r w:rsidR="00040C34" w:rsidRPr="003D0CE1">
        <w:rPr>
          <w:rStyle w:val="hdg"/>
          <w:rFonts w:cs="Calibri"/>
          <w:i/>
          <w:sz w:val="24"/>
        </w:rPr>
        <w:t xml:space="preserve"> theme: </w:t>
      </w:r>
      <w:r w:rsidR="00CC0E7A">
        <w:rPr>
          <w:b/>
          <w:sz w:val="24"/>
        </w:rPr>
        <w:t xml:space="preserve">God </w:t>
      </w:r>
      <w:r w:rsidR="00113EBE">
        <w:rPr>
          <w:b/>
          <w:sz w:val="24"/>
        </w:rPr>
        <w:t>equips</w:t>
      </w:r>
      <w:r w:rsidR="00CC0E7A">
        <w:rPr>
          <w:b/>
          <w:sz w:val="24"/>
        </w:rPr>
        <w:t xml:space="preserve"> us for ‘new things’</w:t>
      </w:r>
    </w:p>
    <w:p w14:paraId="2442DF98" w14:textId="77777777" w:rsidR="006A7222" w:rsidRPr="00837EE4" w:rsidRDefault="006A7222" w:rsidP="006A7222">
      <w:pPr>
        <w:spacing w:after="0"/>
        <w:ind w:right="3960"/>
        <w:jc w:val="right"/>
        <w:rPr>
          <w:rStyle w:val="hdg"/>
          <w:b/>
        </w:rPr>
      </w:pPr>
      <w:r w:rsidRPr="00837EE4">
        <w:rPr>
          <w:rStyle w:val="hdg"/>
          <w:b/>
        </w:rPr>
        <w:t xml:space="preserve">Rev. Rob Blezard, </w:t>
      </w:r>
      <w:r w:rsidR="00650981">
        <w:rPr>
          <w:rStyle w:val="hdg"/>
          <w:b/>
        </w:rPr>
        <w:t>Web Editor</w:t>
      </w:r>
    </w:p>
    <w:p w14:paraId="3488A123" w14:textId="77777777" w:rsidR="006A7222" w:rsidRDefault="00650981" w:rsidP="006A7222">
      <w:pPr>
        <w:spacing w:after="0"/>
        <w:ind w:right="3960"/>
        <w:jc w:val="right"/>
        <w:rPr>
          <w:rStyle w:val="hdg"/>
        </w:rPr>
      </w:pPr>
      <w:r>
        <w:rPr>
          <w:rStyle w:val="hdg"/>
        </w:rPr>
        <w:t>The Stewardship of Life Institute</w:t>
      </w:r>
    </w:p>
    <w:p w14:paraId="789A8A29" w14:textId="77777777" w:rsidR="006A7222" w:rsidRDefault="003F2499" w:rsidP="006A7222">
      <w:pPr>
        <w:spacing w:after="0"/>
        <w:ind w:right="3960"/>
        <w:jc w:val="right"/>
        <w:rPr>
          <w:rStyle w:val="Hyperlink"/>
        </w:rPr>
      </w:pPr>
      <w:hyperlink r:id="rId9" w:history="1">
        <w:r w:rsidR="00650981" w:rsidRPr="00696AB0">
          <w:rPr>
            <w:rStyle w:val="Hyperlink"/>
          </w:rPr>
          <w:t>editor@stewardshipofllife.org</w:t>
        </w:r>
      </w:hyperlink>
    </w:p>
    <w:p w14:paraId="5BB34DEA" w14:textId="77777777" w:rsidR="009230F7" w:rsidRPr="00304295" w:rsidRDefault="009230F7" w:rsidP="00763FBC">
      <w:pPr>
        <w:spacing w:after="0"/>
        <w:ind w:right="4590"/>
        <w:jc w:val="right"/>
        <w:rPr>
          <w:rStyle w:val="Hyperlink"/>
        </w:rPr>
      </w:pPr>
    </w:p>
    <w:p w14:paraId="08C0F024" w14:textId="77777777" w:rsidR="00BA2ED0" w:rsidRDefault="00C16C34" w:rsidP="006A7222">
      <w:pPr>
        <w:spacing w:after="0"/>
        <w:ind w:right="720"/>
        <w:jc w:val="center"/>
        <w:rPr>
          <w:rStyle w:val="hdg"/>
          <w:i/>
        </w:rPr>
      </w:pPr>
      <w:r>
        <w:rPr>
          <w:rStyle w:val="hdg"/>
          <w:i/>
        </w:rPr>
        <w:t>If you want</w:t>
      </w:r>
      <w:r w:rsidR="00A128BA">
        <w:rPr>
          <w:rStyle w:val="hdg"/>
          <w:i/>
        </w:rPr>
        <w:t xml:space="preserve"> the </w:t>
      </w:r>
      <w:r w:rsidR="00FE0DC9">
        <w:rPr>
          <w:rStyle w:val="hdg"/>
          <w:i/>
        </w:rPr>
        <w:t xml:space="preserve">free </w:t>
      </w:r>
      <w:r w:rsidR="00A128BA">
        <w:rPr>
          <w:rStyle w:val="hdg"/>
          <w:i/>
        </w:rPr>
        <w:t>Tool</w:t>
      </w:r>
      <w:r w:rsidR="00283215">
        <w:rPr>
          <w:rStyle w:val="hdg"/>
          <w:i/>
        </w:rPr>
        <w:t>kit</w:t>
      </w:r>
      <w:r w:rsidR="0087743B">
        <w:rPr>
          <w:rStyle w:val="hdg"/>
          <w:i/>
        </w:rPr>
        <w:t xml:space="preserve"> </w:t>
      </w:r>
      <w:r>
        <w:rPr>
          <w:rStyle w:val="hdg"/>
          <w:i/>
        </w:rPr>
        <w:t xml:space="preserve">sent </w:t>
      </w:r>
      <w:r w:rsidR="00A128BA">
        <w:rPr>
          <w:rStyle w:val="hdg"/>
          <w:i/>
        </w:rPr>
        <w:t xml:space="preserve">directly to your </w:t>
      </w:r>
      <w:r w:rsidR="009F0586">
        <w:rPr>
          <w:rStyle w:val="hdg"/>
          <w:i/>
        </w:rPr>
        <w:t>inbox</w:t>
      </w:r>
      <w:r w:rsidR="00A128BA">
        <w:rPr>
          <w:rStyle w:val="hdg"/>
          <w:i/>
        </w:rPr>
        <w:t xml:space="preserve"> every month</w:t>
      </w:r>
      <w:r w:rsidR="00390593">
        <w:rPr>
          <w:rStyle w:val="hdg"/>
          <w:i/>
        </w:rPr>
        <w:t xml:space="preserve">, </w:t>
      </w:r>
      <w:hyperlink r:id="rId10" w:history="1">
        <w:r w:rsidR="00390593">
          <w:rPr>
            <w:rStyle w:val="Hyperlink"/>
            <w:i/>
          </w:rPr>
          <w:t>j</w:t>
        </w:r>
        <w:r w:rsidR="00A128BA">
          <w:rPr>
            <w:rStyle w:val="Hyperlink"/>
            <w:i/>
          </w:rPr>
          <w:t>ust drop</w:t>
        </w:r>
        <w:r w:rsidR="006A7222" w:rsidRPr="006A7222">
          <w:rPr>
            <w:rStyle w:val="Hyperlink"/>
            <w:i/>
          </w:rPr>
          <w:t xml:space="preserve"> me an email</w:t>
        </w:r>
      </w:hyperlink>
      <w:r w:rsidR="006A7222">
        <w:rPr>
          <w:rStyle w:val="hdg"/>
          <w:i/>
        </w:rPr>
        <w:t>.</w:t>
      </w:r>
    </w:p>
    <w:p w14:paraId="6CC9384B" w14:textId="77777777" w:rsidR="003B35AE" w:rsidRDefault="003B35AE" w:rsidP="009B39A9">
      <w:pPr>
        <w:spacing w:after="0"/>
        <w:ind w:right="720"/>
        <w:rPr>
          <w:rStyle w:val="hdg"/>
          <w:i/>
        </w:rPr>
      </w:pPr>
    </w:p>
    <w:p w14:paraId="7E817D51" w14:textId="77777777" w:rsidR="00E75E15" w:rsidRPr="00304295" w:rsidRDefault="0056138B" w:rsidP="00E75E15">
      <w:pPr>
        <w:spacing w:after="0"/>
        <w:rPr>
          <w:rStyle w:val="hdg"/>
        </w:rPr>
      </w:pPr>
      <w:r>
        <w:rPr>
          <w:rStyle w:val="hdg"/>
        </w:rPr>
        <w:t>C</w:t>
      </w:r>
      <w:r w:rsidR="00E75E15" w:rsidRPr="00304295">
        <w:rPr>
          <w:rStyle w:val="hdg"/>
        </w:rPr>
        <w:t xml:space="preserve">onsistent communication, education and action can help your congregation develop a healthy culture of stewardship and generosity. This </w:t>
      </w:r>
      <w:r w:rsidR="006A7222">
        <w:rPr>
          <w:rStyle w:val="hdg"/>
        </w:rPr>
        <w:t>Tool</w:t>
      </w:r>
      <w:r w:rsidR="00283215">
        <w:rPr>
          <w:rStyle w:val="hdg"/>
        </w:rPr>
        <w:t>kit</w:t>
      </w:r>
      <w:r w:rsidR="00E75E15" w:rsidRPr="00304295">
        <w:rPr>
          <w:rStyle w:val="hdg"/>
        </w:rPr>
        <w:t xml:space="preserve"> can help get you there!</w:t>
      </w:r>
    </w:p>
    <w:p w14:paraId="48B1982B" w14:textId="77777777" w:rsidR="00E75E15" w:rsidRPr="00304295" w:rsidRDefault="00E75E15" w:rsidP="00E75E15">
      <w:pPr>
        <w:spacing w:after="0"/>
        <w:rPr>
          <w:rStyle w:val="hdg"/>
        </w:rPr>
      </w:pPr>
    </w:p>
    <w:p w14:paraId="60277A51" w14:textId="77777777" w:rsidR="002B5964" w:rsidRPr="00304295" w:rsidRDefault="002B5964" w:rsidP="002B5964">
      <w:pPr>
        <w:spacing w:after="0"/>
        <w:rPr>
          <w:rStyle w:val="hdg"/>
        </w:rPr>
      </w:pPr>
      <w:r>
        <w:rPr>
          <w:rStyle w:val="hdg"/>
        </w:rPr>
        <w:t xml:space="preserve">The resources of this </w:t>
      </w:r>
      <w:r w:rsidR="006A7222">
        <w:rPr>
          <w:rStyle w:val="hdg"/>
        </w:rPr>
        <w:t>Tool</w:t>
      </w:r>
      <w:r w:rsidR="00283215">
        <w:rPr>
          <w:rStyle w:val="hdg"/>
        </w:rPr>
        <w:t>kit</w:t>
      </w:r>
      <w:r>
        <w:rPr>
          <w:rStyle w:val="hdg"/>
        </w:rPr>
        <w:t xml:space="preserve"> are most effective when used to support a</w:t>
      </w:r>
      <w:r w:rsidRPr="00304295">
        <w:rPr>
          <w:rStyle w:val="hdg"/>
        </w:rPr>
        <w:t xml:space="preserve"> monthly emphasis about a different aspect of stewardship. </w:t>
      </w:r>
      <w:r w:rsidR="006E5C08">
        <w:rPr>
          <w:rStyle w:val="hdg"/>
        </w:rPr>
        <w:t>Exploring this month’s</w:t>
      </w:r>
      <w:r>
        <w:rPr>
          <w:rStyle w:val="hdg"/>
        </w:rPr>
        <w:t xml:space="preserve"> theme, “</w:t>
      </w:r>
      <w:r w:rsidR="00CC0E7A" w:rsidRPr="00CC0E7A">
        <w:rPr>
          <w:rStyle w:val="hdg"/>
        </w:rPr>
        <w:t xml:space="preserve">God </w:t>
      </w:r>
      <w:r w:rsidR="00113EBE">
        <w:rPr>
          <w:rStyle w:val="hdg"/>
        </w:rPr>
        <w:t>equips</w:t>
      </w:r>
      <w:r w:rsidR="006E6173">
        <w:rPr>
          <w:rStyle w:val="hdg"/>
        </w:rPr>
        <w:t xml:space="preserve"> us for</w:t>
      </w:r>
      <w:r w:rsidR="00CC0E7A" w:rsidRPr="00CC0E7A">
        <w:rPr>
          <w:rStyle w:val="hdg"/>
        </w:rPr>
        <w:t xml:space="preserve"> ‘new thing</w:t>
      </w:r>
      <w:r w:rsidR="006E6173">
        <w:rPr>
          <w:rStyle w:val="hdg"/>
        </w:rPr>
        <w:t>s</w:t>
      </w:r>
      <w:r w:rsidR="00CC0E7A" w:rsidRPr="00CC0E7A">
        <w:rPr>
          <w:rStyle w:val="hdg"/>
        </w:rPr>
        <w:t>’</w:t>
      </w:r>
      <w:r w:rsidR="0092772B">
        <w:rPr>
          <w:rStyle w:val="hdg"/>
        </w:rPr>
        <w:t>,</w:t>
      </w:r>
      <w:r w:rsidR="0056138B">
        <w:rPr>
          <w:rStyle w:val="hdg"/>
        </w:rPr>
        <w:t>”</w:t>
      </w:r>
      <w:r>
        <w:rPr>
          <w:rStyle w:val="hdg"/>
        </w:rPr>
        <w:t xml:space="preserve"> y</w:t>
      </w:r>
      <w:r w:rsidRPr="00304295">
        <w:rPr>
          <w:rStyle w:val="hdg"/>
        </w:rPr>
        <w:t>ou</w:t>
      </w:r>
      <w:r w:rsidR="00D7161B">
        <w:rPr>
          <w:rStyle w:val="hdg"/>
        </w:rPr>
        <w:t>r congregation</w:t>
      </w:r>
      <w:r w:rsidR="00CC0E7A">
        <w:rPr>
          <w:rStyle w:val="hdg"/>
        </w:rPr>
        <w:t xml:space="preserve"> </w:t>
      </w:r>
      <w:r w:rsidR="00E24564">
        <w:rPr>
          <w:rStyle w:val="hdg"/>
        </w:rPr>
        <w:t>might</w:t>
      </w:r>
      <w:r w:rsidR="00CC0E7A">
        <w:rPr>
          <w:rStyle w:val="hdg"/>
        </w:rPr>
        <w:t xml:space="preserve"> </w:t>
      </w:r>
      <w:r w:rsidR="0056138B">
        <w:rPr>
          <w:rStyle w:val="hdg"/>
        </w:rPr>
        <w:t xml:space="preserve">not only share the </w:t>
      </w:r>
      <w:r>
        <w:rPr>
          <w:rStyle w:val="hdg"/>
        </w:rPr>
        <w:t>newsletter</w:t>
      </w:r>
      <w:r w:rsidR="004E41C0">
        <w:rPr>
          <w:rStyle w:val="hdg"/>
        </w:rPr>
        <w:t xml:space="preserve"> article</w:t>
      </w:r>
      <w:r w:rsidR="0056138B">
        <w:rPr>
          <w:rStyle w:val="hdg"/>
        </w:rPr>
        <w:t xml:space="preserve"> and </w:t>
      </w:r>
      <w:r>
        <w:rPr>
          <w:rStyle w:val="hdg"/>
        </w:rPr>
        <w:t>snippets</w:t>
      </w:r>
      <w:r w:rsidR="0056138B">
        <w:rPr>
          <w:rStyle w:val="hdg"/>
        </w:rPr>
        <w:t xml:space="preserve"> but also use the </w:t>
      </w:r>
      <w:r>
        <w:rPr>
          <w:rStyle w:val="hdg"/>
        </w:rPr>
        <w:t>resource links below to</w:t>
      </w:r>
      <w:r w:rsidR="001A54FF">
        <w:rPr>
          <w:rStyle w:val="hdg"/>
        </w:rPr>
        <w:t xml:space="preserve"> plan B</w:t>
      </w:r>
      <w:r w:rsidRPr="00304295">
        <w:rPr>
          <w:rStyle w:val="hdg"/>
        </w:rPr>
        <w:t xml:space="preserve">ible studies, temple talks, a preaching series </w:t>
      </w:r>
      <w:r w:rsidR="00D40E48">
        <w:rPr>
          <w:rStyle w:val="hdg"/>
        </w:rPr>
        <w:t>or</w:t>
      </w:r>
      <w:r w:rsidRPr="00304295">
        <w:rPr>
          <w:rStyle w:val="hdg"/>
        </w:rPr>
        <w:t xml:space="preserve"> other activities. </w:t>
      </w:r>
    </w:p>
    <w:p w14:paraId="658C6751" w14:textId="77777777" w:rsidR="002B5964" w:rsidRPr="00304295" w:rsidRDefault="002B5964" w:rsidP="002B5964">
      <w:pPr>
        <w:spacing w:after="0"/>
        <w:rPr>
          <w:rStyle w:val="hdg"/>
        </w:rPr>
      </w:pPr>
    </w:p>
    <w:p w14:paraId="56646BDC" w14:textId="77777777" w:rsidR="002B5964" w:rsidRPr="00304295" w:rsidRDefault="002B5964" w:rsidP="002B5964">
      <w:pPr>
        <w:spacing w:after="0"/>
        <w:rPr>
          <w:rStyle w:val="hdg"/>
        </w:rPr>
      </w:pPr>
      <w:proofErr w:type="gramStart"/>
      <w:r w:rsidRPr="00304295">
        <w:rPr>
          <w:rStyle w:val="hdg"/>
        </w:rPr>
        <w:t>Here’s</w:t>
      </w:r>
      <w:proofErr w:type="gramEnd"/>
      <w:r w:rsidRPr="00304295">
        <w:rPr>
          <w:rStyle w:val="hdg"/>
        </w:rPr>
        <w:t xml:space="preserve"> what you’ll find</w:t>
      </w:r>
      <w:r w:rsidR="00283215">
        <w:rPr>
          <w:rStyle w:val="hdg"/>
        </w:rPr>
        <w:t xml:space="preserve"> in the T</w:t>
      </w:r>
      <w:r w:rsidR="007226D4">
        <w:rPr>
          <w:rStyle w:val="hdg"/>
        </w:rPr>
        <w:t>ool</w:t>
      </w:r>
      <w:r w:rsidR="00283215">
        <w:rPr>
          <w:rStyle w:val="hdg"/>
        </w:rPr>
        <w:t>kit</w:t>
      </w:r>
      <w:r w:rsidRPr="00304295">
        <w:rPr>
          <w:rStyle w:val="hdg"/>
        </w:rPr>
        <w:t>:</w:t>
      </w:r>
    </w:p>
    <w:p w14:paraId="658AC42A" w14:textId="77777777" w:rsidR="002B5964" w:rsidRPr="00304295" w:rsidRDefault="002B5964" w:rsidP="002B5964">
      <w:pPr>
        <w:spacing w:after="0"/>
        <w:rPr>
          <w:rStyle w:val="hdg"/>
        </w:rPr>
      </w:pPr>
    </w:p>
    <w:p w14:paraId="17947905" w14:textId="77777777" w:rsidR="002B5964" w:rsidRPr="00304295" w:rsidRDefault="003F2499" w:rsidP="002B5964">
      <w:pPr>
        <w:spacing w:after="0"/>
        <w:rPr>
          <w:rStyle w:val="hdg"/>
        </w:rPr>
      </w:pPr>
      <w:hyperlink w:anchor="Snippets" w:history="1">
        <w:r w:rsidR="0087743B" w:rsidRPr="00354BB9">
          <w:rPr>
            <w:rStyle w:val="Hyperlink"/>
            <w:b/>
          </w:rPr>
          <w:t>-</w:t>
        </w:r>
        <w:r w:rsidR="00A45063" w:rsidRPr="00354BB9">
          <w:rPr>
            <w:rStyle w:val="Hyperlink"/>
            <w:b/>
          </w:rPr>
          <w:t>Snippets:</w:t>
        </w:r>
      </w:hyperlink>
      <w:r w:rsidR="00A45063">
        <w:t xml:space="preserve"> Cut</w:t>
      </w:r>
      <w:r w:rsidR="00E24564">
        <w:rPr>
          <w:rStyle w:val="hdg"/>
        </w:rPr>
        <w:t xml:space="preserve"> and paste</w:t>
      </w:r>
      <w:r w:rsidR="002B5964" w:rsidRPr="00304295">
        <w:rPr>
          <w:rStyle w:val="hdg"/>
        </w:rPr>
        <w:t xml:space="preserve"> a </w:t>
      </w:r>
      <w:r w:rsidR="002B5964">
        <w:rPr>
          <w:rStyle w:val="hdg"/>
        </w:rPr>
        <w:t xml:space="preserve">monthly themed </w:t>
      </w:r>
      <w:r w:rsidR="002B5964" w:rsidRPr="00304295">
        <w:rPr>
          <w:rStyle w:val="hdg"/>
        </w:rPr>
        <w:t xml:space="preserve">“Stewardship Snippet” </w:t>
      </w:r>
      <w:r w:rsidR="00E24564">
        <w:rPr>
          <w:rStyle w:val="hdg"/>
        </w:rPr>
        <w:t>in every Sunda</w:t>
      </w:r>
      <w:r w:rsidR="002B5964" w:rsidRPr="00304295">
        <w:rPr>
          <w:rStyle w:val="hdg"/>
        </w:rPr>
        <w:t xml:space="preserve">y bulletin! </w:t>
      </w:r>
      <w:proofErr w:type="gramStart"/>
      <w:r w:rsidR="002B5964" w:rsidRPr="00304295">
        <w:rPr>
          <w:rStyle w:val="hdg"/>
        </w:rPr>
        <w:t>It’s</w:t>
      </w:r>
      <w:proofErr w:type="gramEnd"/>
      <w:r w:rsidR="002B5964" w:rsidRPr="00304295">
        <w:rPr>
          <w:rStyle w:val="hdg"/>
        </w:rPr>
        <w:t xml:space="preserve"> a quote from the week’s Revised Common Lectionary lessons, followed by a brief reflection. </w:t>
      </w:r>
    </w:p>
    <w:p w14:paraId="35F36EA9" w14:textId="77777777" w:rsidR="009A4B37" w:rsidRPr="00304295" w:rsidRDefault="003F2499" w:rsidP="00DA6626">
      <w:pPr>
        <w:spacing w:after="0"/>
        <w:rPr>
          <w:rStyle w:val="hdg"/>
        </w:rPr>
      </w:pPr>
      <w:hyperlink w:anchor="Newsletter_Article" w:history="1">
        <w:r w:rsidR="00DB75F0" w:rsidRPr="00354BB9">
          <w:rPr>
            <w:rStyle w:val="Hyperlink"/>
            <w:b/>
          </w:rPr>
          <w:t>-</w:t>
        </w:r>
        <w:r w:rsidR="009A4B37" w:rsidRPr="00354BB9">
          <w:rPr>
            <w:rStyle w:val="Hyperlink"/>
            <w:b/>
          </w:rPr>
          <w:t>Newsletter Articl</w:t>
        </w:r>
        <w:r w:rsidR="00802271" w:rsidRPr="00354BB9">
          <w:rPr>
            <w:rStyle w:val="Hyperlink"/>
            <w:b/>
          </w:rPr>
          <w:t>e</w:t>
        </w:r>
        <w:r w:rsidR="009A4B37" w:rsidRPr="00354BB9">
          <w:rPr>
            <w:rStyle w:val="Hyperlink"/>
            <w:b/>
          </w:rPr>
          <w:t>:</w:t>
        </w:r>
      </w:hyperlink>
      <w:r w:rsidR="00E24564">
        <w:rPr>
          <w:rStyle w:val="hdg"/>
        </w:rPr>
        <w:t xml:space="preserve"> Cut and paste an article on stewardship every month </w:t>
      </w:r>
      <w:r w:rsidR="009A4B37" w:rsidRPr="00304295">
        <w:rPr>
          <w:rStyle w:val="hdg"/>
        </w:rPr>
        <w:t>in your newsletter</w:t>
      </w:r>
      <w:r w:rsidR="00E24564">
        <w:rPr>
          <w:rStyle w:val="hdg"/>
        </w:rPr>
        <w:t>.</w:t>
      </w:r>
    </w:p>
    <w:p w14:paraId="56E92BED" w14:textId="77777777" w:rsidR="007E01C5" w:rsidRPr="00304295" w:rsidRDefault="003F2499" w:rsidP="00CC0E7A">
      <w:pPr>
        <w:spacing w:after="0"/>
        <w:rPr>
          <w:rStyle w:val="hdg"/>
        </w:rPr>
      </w:pPr>
      <w:hyperlink w:anchor="Links_to_Resources" w:history="1">
        <w:r w:rsidR="00DB75F0" w:rsidRPr="00304295">
          <w:rPr>
            <w:rStyle w:val="Hyperlink"/>
            <w:b/>
          </w:rPr>
          <w:t>-</w:t>
        </w:r>
        <w:r w:rsidR="009A4B37" w:rsidRPr="00304295">
          <w:rPr>
            <w:rStyle w:val="Hyperlink"/>
            <w:b/>
          </w:rPr>
          <w:t>Links to Resources</w:t>
        </w:r>
      </w:hyperlink>
      <w:r w:rsidR="009A4B37" w:rsidRPr="00304295">
        <w:rPr>
          <w:rStyle w:val="hdg"/>
          <w:b/>
          <w:u w:val="single"/>
        </w:rPr>
        <w:t>:</w:t>
      </w:r>
      <w:r w:rsidR="009A4B37" w:rsidRPr="00304295">
        <w:rPr>
          <w:rStyle w:val="hdg"/>
        </w:rPr>
        <w:t xml:space="preserve"> </w:t>
      </w:r>
      <w:proofErr w:type="gramStart"/>
      <w:r w:rsidR="009A4B37" w:rsidRPr="00304295">
        <w:rPr>
          <w:rStyle w:val="hdg"/>
        </w:rPr>
        <w:t>You’ll</w:t>
      </w:r>
      <w:proofErr w:type="gramEnd"/>
      <w:r w:rsidR="009A4B37" w:rsidRPr="00304295">
        <w:rPr>
          <w:rStyle w:val="hdg"/>
        </w:rPr>
        <w:t xml:space="preserve"> find </w:t>
      </w:r>
      <w:r w:rsidR="00CC0E7A">
        <w:rPr>
          <w:rStyle w:val="hdg"/>
        </w:rPr>
        <w:t>URLs</w:t>
      </w:r>
      <w:r w:rsidR="009A4B37" w:rsidRPr="00304295">
        <w:rPr>
          <w:rStyle w:val="hdg"/>
        </w:rPr>
        <w:t xml:space="preserve"> to resources on the Web</w:t>
      </w:r>
      <w:r w:rsidR="00CC0E7A">
        <w:rPr>
          <w:rStyle w:val="hdg"/>
        </w:rPr>
        <w:t xml:space="preserve"> to help you explore this month’s theme.</w:t>
      </w:r>
    </w:p>
    <w:p w14:paraId="4A46F777" w14:textId="77777777" w:rsidR="00E75E15" w:rsidRDefault="003F2499" w:rsidP="00DA6626">
      <w:pPr>
        <w:spacing w:after="0"/>
        <w:rPr>
          <w:rStyle w:val="hdg"/>
        </w:rPr>
      </w:pPr>
      <w:hyperlink w:anchor="websites" w:history="1">
        <w:r w:rsidR="00DB75F0" w:rsidRPr="000B08BD">
          <w:rPr>
            <w:rStyle w:val="Hyperlink"/>
            <w:b/>
          </w:rPr>
          <w:t>-</w:t>
        </w:r>
        <w:r w:rsidR="009230F7" w:rsidRPr="000B08BD">
          <w:rPr>
            <w:rStyle w:val="Hyperlink"/>
            <w:b/>
          </w:rPr>
          <w:t>General Resource Websites</w:t>
        </w:r>
        <w:r w:rsidR="00BC6D21" w:rsidRPr="000B08BD">
          <w:rPr>
            <w:rStyle w:val="Hyperlink"/>
          </w:rPr>
          <w:t xml:space="preserve">: </w:t>
        </w:r>
      </w:hyperlink>
      <w:r w:rsidR="009230F7" w:rsidRPr="00304295">
        <w:rPr>
          <w:rStyle w:val="hdg"/>
        </w:rPr>
        <w:t xml:space="preserve">– </w:t>
      </w:r>
      <w:r w:rsidR="003675DA" w:rsidRPr="00304295">
        <w:rPr>
          <w:rStyle w:val="hdg"/>
        </w:rPr>
        <w:t>T</w:t>
      </w:r>
      <w:r w:rsidR="009230F7" w:rsidRPr="00304295">
        <w:rPr>
          <w:rStyle w:val="hdg"/>
        </w:rPr>
        <w:t>hese are places you can go for great ideas</w:t>
      </w:r>
      <w:r w:rsidR="004E41C0">
        <w:rPr>
          <w:rStyle w:val="hdg"/>
        </w:rPr>
        <w:t xml:space="preserve"> to jump start your stewardship ministry</w:t>
      </w:r>
      <w:r w:rsidR="009230F7" w:rsidRPr="00304295">
        <w:rPr>
          <w:rStyle w:val="hdg"/>
        </w:rPr>
        <w:t>!</w:t>
      </w:r>
    </w:p>
    <w:p w14:paraId="1F907E4D" w14:textId="77777777" w:rsidR="00672554" w:rsidRDefault="00672554" w:rsidP="00DA6626">
      <w:pPr>
        <w:spacing w:after="0"/>
        <w:rPr>
          <w:rStyle w:val="hdg"/>
        </w:rPr>
      </w:pPr>
    </w:p>
    <w:p w14:paraId="054A234C" w14:textId="77777777" w:rsidR="009B7C37" w:rsidRPr="006E6173" w:rsidRDefault="009B7C37" w:rsidP="00113EBE">
      <w:pPr>
        <w:spacing w:afterLines="60" w:after="144" w:line="240" w:lineRule="auto"/>
        <w:rPr>
          <w:rStyle w:val="hdg"/>
          <w:b/>
          <w:color w:val="000000" w:themeColor="text1"/>
          <w:sz w:val="40"/>
          <w:u w:val="single"/>
        </w:rPr>
      </w:pPr>
      <w:bookmarkStart w:id="0" w:name="Snippets"/>
      <w:bookmarkEnd w:id="0"/>
      <w:r w:rsidRPr="006E6173">
        <w:rPr>
          <w:rStyle w:val="hdg"/>
          <w:b/>
          <w:color w:val="000000" w:themeColor="text1"/>
          <w:sz w:val="40"/>
          <w:u w:val="single"/>
        </w:rPr>
        <w:t>Stewardship Snippets</w:t>
      </w:r>
    </w:p>
    <w:p w14:paraId="0838CD7D" w14:textId="77777777" w:rsidR="00650981" w:rsidRPr="00113EBE" w:rsidRDefault="009B7C37" w:rsidP="00113EBE">
      <w:pPr>
        <w:spacing w:after="0" w:line="240" w:lineRule="auto"/>
        <w:rPr>
          <w:i/>
        </w:rPr>
      </w:pPr>
      <w:r w:rsidRPr="00692BBF">
        <w:rPr>
          <w:rStyle w:val="hdg"/>
          <w:i/>
        </w:rPr>
        <w:t>Copy and paste into your bulletin!</w:t>
      </w:r>
      <w:r w:rsidRPr="00692BBF">
        <w:rPr>
          <w:rStyle w:val="hdg"/>
          <w:i/>
        </w:rPr>
        <w:br/>
        <w:t>Source: Rob Blezard.</w:t>
      </w:r>
    </w:p>
    <w:p w14:paraId="062FF4B4" w14:textId="77777777" w:rsidR="00576AA9" w:rsidRDefault="00576AA9" w:rsidP="00576AA9">
      <w:r>
        <w:rPr>
          <w:b/>
        </w:rPr>
        <w:t>Dec</w:t>
      </w:r>
      <w:r w:rsidR="006A07DE">
        <w:rPr>
          <w:b/>
        </w:rPr>
        <w:t xml:space="preserve">ember 6, 2020 </w:t>
      </w:r>
      <w:r w:rsidR="006A07DE" w:rsidRPr="006A07DE">
        <w:rPr>
          <w:bCs/>
        </w:rPr>
        <w:t>(</w:t>
      </w:r>
      <w:r w:rsidRPr="006A07DE">
        <w:rPr>
          <w:bCs/>
        </w:rPr>
        <w:t xml:space="preserve">Second Sunday of Advent, </w:t>
      </w:r>
      <w:r w:rsidR="006A07DE">
        <w:rPr>
          <w:bCs/>
        </w:rPr>
        <w:t>Y</w:t>
      </w:r>
      <w:r w:rsidR="00E04F30">
        <w:rPr>
          <w:bCs/>
        </w:rPr>
        <w:t xml:space="preserve">ear </w:t>
      </w:r>
      <w:r w:rsidR="00DD5B5B">
        <w:rPr>
          <w:bCs/>
        </w:rPr>
        <w:t>B</w:t>
      </w:r>
      <w:r w:rsidR="00E04F30">
        <w:rPr>
          <w:bCs/>
        </w:rPr>
        <w:t>)</w:t>
      </w:r>
      <w:r w:rsidR="00E04F30">
        <w:rPr>
          <w:bCs/>
        </w:rPr>
        <w:br/>
      </w:r>
      <w:r>
        <w:rPr>
          <w:i/>
        </w:rPr>
        <w:t xml:space="preserve">“A voice cries out: “In the wilderness prepare the way of the LORD, make straight in the desert a highway for our God.” </w:t>
      </w:r>
      <w:r w:rsidR="00E04F30">
        <w:t>-</w:t>
      </w:r>
      <w:r w:rsidR="00E04F30" w:rsidRPr="00E04F30">
        <w:rPr>
          <w:b/>
          <w:bCs/>
        </w:rPr>
        <w:t>-</w:t>
      </w:r>
      <w:r w:rsidRPr="00E04F30">
        <w:rPr>
          <w:b/>
          <w:bCs/>
        </w:rPr>
        <w:t>Isaiah 40:3</w:t>
      </w:r>
      <w:r w:rsidR="00E04F30">
        <w:rPr>
          <w:b/>
          <w:bCs/>
        </w:rPr>
        <w:br/>
      </w:r>
      <w:r>
        <w:t xml:space="preserve">2020 has certainly </w:t>
      </w:r>
      <w:r w:rsidR="00354BB9">
        <w:t>upended</w:t>
      </w:r>
      <w:r>
        <w:t xml:space="preserve"> our worship and community life. Christmas will be </w:t>
      </w:r>
      <w:r w:rsidR="00113EBE">
        <w:t xml:space="preserve">much </w:t>
      </w:r>
      <w:r>
        <w:t>different</w:t>
      </w:r>
      <w:r w:rsidR="00113EBE">
        <w:t xml:space="preserve"> from what </w:t>
      </w:r>
      <w:proofErr w:type="gramStart"/>
      <w:r w:rsidR="00113EBE">
        <w:t>we’ve</w:t>
      </w:r>
      <w:proofErr w:type="gramEnd"/>
      <w:r w:rsidR="00113EBE">
        <w:t xml:space="preserve"> known.</w:t>
      </w:r>
      <w:r>
        <w:t xml:space="preserve"> As faithful stewards, </w:t>
      </w:r>
      <w:r w:rsidR="00354BB9">
        <w:t xml:space="preserve">we </w:t>
      </w:r>
      <w:r>
        <w:t xml:space="preserve">prepare to welcome Jesus, even if circumstances are not what we expect or </w:t>
      </w:r>
      <w:r w:rsidR="004F41FC">
        <w:t>desire</w:t>
      </w:r>
      <w:r>
        <w:t xml:space="preserve">. </w:t>
      </w:r>
      <w:r w:rsidR="004F41FC">
        <w:t xml:space="preserve">Remember: </w:t>
      </w:r>
      <w:r>
        <w:t xml:space="preserve">God is </w:t>
      </w:r>
      <w:proofErr w:type="gramStart"/>
      <w:r>
        <w:t>faithful</w:t>
      </w:r>
      <w:proofErr w:type="gramEnd"/>
      <w:r>
        <w:t xml:space="preserve"> and Christ is with us</w:t>
      </w:r>
      <w:r w:rsidR="00354BB9">
        <w:t>.</w:t>
      </w:r>
    </w:p>
    <w:p w14:paraId="78CB4B05" w14:textId="77777777" w:rsidR="00576AA9" w:rsidRDefault="009864CF" w:rsidP="00576AA9">
      <w:r>
        <w:rPr>
          <w:b/>
        </w:rPr>
        <w:t xml:space="preserve">December 13, 2020 </w:t>
      </w:r>
      <w:r w:rsidRPr="00575BCA">
        <w:rPr>
          <w:bCs/>
        </w:rPr>
        <w:t>(</w:t>
      </w:r>
      <w:r w:rsidR="00576AA9" w:rsidRPr="00575BCA">
        <w:rPr>
          <w:bCs/>
        </w:rPr>
        <w:t xml:space="preserve">Third Sunday of Advent, </w:t>
      </w:r>
      <w:r w:rsidRPr="00575BCA">
        <w:rPr>
          <w:bCs/>
        </w:rPr>
        <w:t xml:space="preserve">Year </w:t>
      </w:r>
      <w:r w:rsidR="00DD5B5B">
        <w:rPr>
          <w:bCs/>
        </w:rPr>
        <w:t>B</w:t>
      </w:r>
      <w:r w:rsidRPr="00575BCA">
        <w:rPr>
          <w:bCs/>
        </w:rPr>
        <w:t>)</w:t>
      </w:r>
      <w:r w:rsidR="00575BCA">
        <w:rPr>
          <w:bCs/>
        </w:rPr>
        <w:br/>
      </w:r>
      <w:r w:rsidR="00576AA9">
        <w:rPr>
          <w:i/>
        </w:rPr>
        <w:t>“There was a man sent from God, whose name was John. He came as a witness to testify to the light, so that all might believe through him.”</w:t>
      </w:r>
      <w:r w:rsidR="00576AA9" w:rsidRPr="00575BCA">
        <w:rPr>
          <w:b/>
          <w:bCs/>
        </w:rPr>
        <w:t>– John 1:6-7</w:t>
      </w:r>
      <w:r w:rsidR="00575BCA">
        <w:rPr>
          <w:b/>
          <w:bCs/>
        </w:rPr>
        <w:br/>
      </w:r>
      <w:r w:rsidR="00576AA9">
        <w:t>Like John, we</w:t>
      </w:r>
      <w:r w:rsidR="00354BB9">
        <w:t xml:space="preserve"> are </w:t>
      </w:r>
      <w:r w:rsidR="00576AA9">
        <w:t xml:space="preserve">sent as witnesses to testify to the Christ at work in the world. </w:t>
      </w:r>
      <w:r w:rsidR="00354BB9">
        <w:t xml:space="preserve">In addition to preparing </w:t>
      </w:r>
      <w:r w:rsidR="00354BB9">
        <w:lastRenderedPageBreak/>
        <w:t>our</w:t>
      </w:r>
      <w:r w:rsidR="004F41FC">
        <w:t xml:space="preserve"> own</w:t>
      </w:r>
      <w:r w:rsidR="00354BB9">
        <w:t xml:space="preserve"> hearts and minds in </w:t>
      </w:r>
      <w:r w:rsidR="00576AA9">
        <w:t>Advent, faithful stewards know that the Spirit gives us the power to share the good news of God among us.</w:t>
      </w:r>
    </w:p>
    <w:p w14:paraId="2A09F069" w14:textId="77777777" w:rsidR="00576AA9" w:rsidRDefault="00A26839" w:rsidP="00576AA9">
      <w:r>
        <w:rPr>
          <w:b/>
        </w:rPr>
        <w:t>D</w:t>
      </w:r>
      <w:r w:rsidR="00E83029">
        <w:rPr>
          <w:b/>
        </w:rPr>
        <w:t xml:space="preserve">ecember 20, 2020 </w:t>
      </w:r>
      <w:r w:rsidR="00E83029" w:rsidRPr="00E83029">
        <w:rPr>
          <w:bCs/>
        </w:rPr>
        <w:t>(F</w:t>
      </w:r>
      <w:r w:rsidR="00576AA9" w:rsidRPr="00E83029">
        <w:rPr>
          <w:bCs/>
        </w:rPr>
        <w:t xml:space="preserve">ourth Sunday of Advent, </w:t>
      </w:r>
      <w:r w:rsidR="00E83029">
        <w:rPr>
          <w:bCs/>
        </w:rPr>
        <w:t xml:space="preserve">Year </w:t>
      </w:r>
      <w:r w:rsidR="00DD5B5B">
        <w:rPr>
          <w:bCs/>
        </w:rPr>
        <w:t>B</w:t>
      </w:r>
      <w:r w:rsidR="00E83029">
        <w:rPr>
          <w:bCs/>
        </w:rPr>
        <w:t>)</w:t>
      </w:r>
      <w:r w:rsidR="00E83029">
        <w:rPr>
          <w:bCs/>
        </w:rPr>
        <w:br/>
      </w:r>
      <w:r w:rsidR="00576AA9">
        <w:rPr>
          <w:i/>
        </w:rPr>
        <w:t>“For nothing will be impossible with God.”</w:t>
      </w:r>
      <w:r w:rsidR="00576AA9" w:rsidRPr="004B12A9">
        <w:rPr>
          <w:b/>
          <w:bCs/>
        </w:rPr>
        <w:t>– Luke 1:37</w:t>
      </w:r>
      <w:r w:rsidR="00E83029">
        <w:br/>
      </w:r>
      <w:r w:rsidR="00576AA9">
        <w:t xml:space="preserve">This Sunday we celebrate Mary’s faithfulness and willingness to do God’s will. This brave young woman </w:t>
      </w:r>
      <w:r w:rsidR="00CA138E">
        <w:t>hears the angel’s words and believes</w:t>
      </w:r>
      <w:r w:rsidR="00576AA9">
        <w:t>. As a faithful steward, what possibilities do you see for our community and congregation?</w:t>
      </w:r>
    </w:p>
    <w:p w14:paraId="5A58ADB5" w14:textId="77777777" w:rsidR="00576AA9" w:rsidRDefault="00BC6D21" w:rsidP="00576AA9">
      <w:r>
        <w:rPr>
          <w:b/>
        </w:rPr>
        <w:t xml:space="preserve">December 24, 2020 </w:t>
      </w:r>
      <w:r w:rsidRPr="00735A66">
        <w:rPr>
          <w:bCs/>
        </w:rPr>
        <w:t xml:space="preserve">(Nativity of the Lord, Proper 1, </w:t>
      </w:r>
      <w:r>
        <w:rPr>
          <w:bCs/>
        </w:rPr>
        <w:t xml:space="preserve">Year </w:t>
      </w:r>
      <w:r w:rsidR="00DD5B5B">
        <w:rPr>
          <w:bCs/>
        </w:rPr>
        <w:t>B</w:t>
      </w:r>
      <w:r>
        <w:rPr>
          <w:bCs/>
        </w:rPr>
        <w:t>)</w:t>
      </w:r>
      <w:r>
        <w:rPr>
          <w:bCs/>
        </w:rPr>
        <w:br/>
      </w:r>
      <w:r>
        <w:rPr>
          <w:i/>
        </w:rPr>
        <w:t xml:space="preserve">“But Mary treasured all these words and pondered them in her heart.” </w:t>
      </w:r>
      <w:r w:rsidR="004F41FC" w:rsidRPr="004B12A9">
        <w:rPr>
          <w:b/>
          <w:bCs/>
        </w:rPr>
        <w:t>–</w:t>
      </w:r>
      <w:r w:rsidR="004F41FC">
        <w:rPr>
          <w:b/>
          <w:bCs/>
        </w:rPr>
        <w:t xml:space="preserve"> </w:t>
      </w:r>
      <w:r w:rsidR="00576AA9" w:rsidRPr="004B12A9">
        <w:rPr>
          <w:b/>
          <w:bCs/>
        </w:rPr>
        <w:t>Luke 2:19</w:t>
      </w:r>
      <w:r w:rsidR="00735A66">
        <w:br/>
      </w:r>
      <w:proofErr w:type="gramStart"/>
      <w:r w:rsidR="00113EBE">
        <w:t>I</w:t>
      </w:r>
      <w:r>
        <w:t>t’s</w:t>
      </w:r>
      <w:proofErr w:type="gramEnd"/>
      <w:r w:rsidR="00576AA9">
        <w:t xml:space="preserve"> easy to g</w:t>
      </w:r>
      <w:r w:rsidR="00CA138E">
        <w:t xml:space="preserve">et caught up in </w:t>
      </w:r>
      <w:r w:rsidR="00113EBE">
        <w:t xml:space="preserve">our treasured </w:t>
      </w:r>
      <w:r w:rsidR="00576AA9">
        <w:t xml:space="preserve">aspects of Christmas and still miss out on the wonder and awe of </w:t>
      </w:r>
      <w:r w:rsidR="004F41FC">
        <w:t>the</w:t>
      </w:r>
      <w:r w:rsidR="00576AA9">
        <w:t xml:space="preserve"> story that changed the world. This year </w:t>
      </w:r>
      <w:r w:rsidR="00CA138E">
        <w:t>listen t</w:t>
      </w:r>
      <w:r w:rsidR="00576AA9">
        <w:t>o the story with fresh ears and see new possibilities. Steward these mysteries</w:t>
      </w:r>
      <w:r w:rsidR="00CA138E">
        <w:t xml:space="preserve"> as Mary did,</w:t>
      </w:r>
      <w:r w:rsidR="00576AA9">
        <w:t xml:space="preserve"> by treasuring them and pondering what th</w:t>
      </w:r>
      <w:r w:rsidR="00CA138E">
        <w:t>ey</w:t>
      </w:r>
      <w:r w:rsidR="00576AA9">
        <w:t xml:space="preserve"> mean for you.</w:t>
      </w:r>
    </w:p>
    <w:p w14:paraId="170CD020" w14:textId="77777777" w:rsidR="00576AA9" w:rsidRPr="00E77B26" w:rsidRDefault="00F05761" w:rsidP="00576AA9">
      <w:r>
        <w:rPr>
          <w:b/>
        </w:rPr>
        <w:t xml:space="preserve">December 27, 2020 </w:t>
      </w:r>
      <w:r w:rsidRPr="00F05761">
        <w:rPr>
          <w:bCs/>
        </w:rPr>
        <w:t>(</w:t>
      </w:r>
      <w:r w:rsidR="00576AA9" w:rsidRPr="00F05761">
        <w:rPr>
          <w:bCs/>
        </w:rPr>
        <w:t xml:space="preserve">First Sunday after Christmas Day, </w:t>
      </w:r>
      <w:r>
        <w:rPr>
          <w:bCs/>
        </w:rPr>
        <w:t xml:space="preserve">Year </w:t>
      </w:r>
      <w:r w:rsidR="00DD5B5B">
        <w:rPr>
          <w:bCs/>
        </w:rPr>
        <w:t>B</w:t>
      </w:r>
      <w:r>
        <w:rPr>
          <w:bCs/>
        </w:rPr>
        <w:t>)</w:t>
      </w:r>
      <w:r w:rsidR="004B12A9">
        <w:rPr>
          <w:bCs/>
        </w:rPr>
        <w:br/>
      </w:r>
      <w:r w:rsidR="00576AA9">
        <w:rPr>
          <w:bCs/>
          <w:i/>
        </w:rPr>
        <w:t>“I will greatly rejoice in the LORD, my whole being shall exult in my God; for he has clothed me with the garments of salvation, he has covered me with the robe of righteousness, as a bridegroom decks himself with a garland, and as a bride adorns herself with her jewels</w:t>
      </w:r>
      <w:r w:rsidR="00BC6D21" w:rsidRPr="00B812D2">
        <w:rPr>
          <w:bCs/>
          <w:i/>
        </w:rPr>
        <w:t>.</w:t>
      </w:r>
      <w:r w:rsidR="00BC6D21" w:rsidRPr="00646DC6">
        <w:rPr>
          <w:b/>
          <w:bCs/>
        </w:rPr>
        <w:t xml:space="preserve"> –</w:t>
      </w:r>
      <w:r w:rsidR="00576AA9" w:rsidRPr="00646DC6">
        <w:rPr>
          <w:b/>
          <w:bCs/>
        </w:rPr>
        <w:t xml:space="preserve"> Isaiah 61:10</w:t>
      </w:r>
      <w:r w:rsidR="004B12A9">
        <w:br/>
      </w:r>
      <w:proofErr w:type="gramStart"/>
      <w:r w:rsidR="00576AA9">
        <w:t>What’s</w:t>
      </w:r>
      <w:proofErr w:type="gramEnd"/>
      <w:r w:rsidR="00576AA9">
        <w:t xml:space="preserve"> the appropriate response to Christmas? </w:t>
      </w:r>
      <w:r w:rsidR="00CA138E">
        <w:t>J</w:t>
      </w:r>
      <w:r w:rsidR="00576AA9">
        <w:t xml:space="preserve">oy and praise, of course! This week’s lessons </w:t>
      </w:r>
      <w:r w:rsidR="00CA138E">
        <w:t xml:space="preserve">brim </w:t>
      </w:r>
      <w:r w:rsidR="00576AA9">
        <w:t xml:space="preserve">with </w:t>
      </w:r>
      <w:r w:rsidR="00CA138E">
        <w:t>both</w:t>
      </w:r>
      <w:r w:rsidR="00576AA9">
        <w:t>. This Christmas season steward not only your resources but also your joy and praise for the One who changed everything.</w:t>
      </w:r>
    </w:p>
    <w:p w14:paraId="61990728" w14:textId="77777777" w:rsidR="00354BB9" w:rsidRDefault="00354BB9" w:rsidP="00650981">
      <w:pPr>
        <w:rPr>
          <w:rStyle w:val="hdg"/>
          <w:b/>
          <w:i/>
          <w:sz w:val="28"/>
        </w:rPr>
      </w:pPr>
    </w:p>
    <w:p w14:paraId="46B477D3" w14:textId="77777777" w:rsidR="00DD5B5B" w:rsidRDefault="00DD5B5B" w:rsidP="00650981">
      <w:pPr>
        <w:rPr>
          <w:rStyle w:val="hdg"/>
          <w:b/>
          <w:i/>
          <w:sz w:val="28"/>
        </w:rPr>
      </w:pPr>
    </w:p>
    <w:p w14:paraId="1465C1E1" w14:textId="77777777" w:rsidR="00650981" w:rsidRPr="00354BB9" w:rsidRDefault="00646DC6" w:rsidP="00650981">
      <w:pPr>
        <w:rPr>
          <w:rStyle w:val="hdg"/>
          <w:rFonts w:asciiTheme="minorHAnsi" w:hAnsiTheme="minorHAnsi"/>
          <w:b/>
          <w:sz w:val="28"/>
          <w:u w:val="single"/>
        </w:rPr>
      </w:pPr>
      <w:bookmarkStart w:id="1" w:name="Newsletter_Article"/>
      <w:bookmarkEnd w:id="1"/>
      <w:r w:rsidRPr="00354BB9">
        <w:rPr>
          <w:rStyle w:val="hdg"/>
          <w:b/>
          <w:sz w:val="36"/>
          <w:u w:val="single"/>
        </w:rPr>
        <w:t>Dec</w:t>
      </w:r>
      <w:r w:rsidR="00650981" w:rsidRPr="00354BB9">
        <w:rPr>
          <w:rStyle w:val="hdg"/>
          <w:b/>
          <w:sz w:val="36"/>
          <w:u w:val="single"/>
        </w:rPr>
        <w:t xml:space="preserve">ember 2020 </w:t>
      </w:r>
      <w:r w:rsidR="006E6173">
        <w:rPr>
          <w:rStyle w:val="hdg"/>
          <w:b/>
          <w:sz w:val="36"/>
          <w:u w:val="single"/>
        </w:rPr>
        <w:t>n</w:t>
      </w:r>
      <w:r w:rsidR="00650981" w:rsidRPr="00354BB9">
        <w:rPr>
          <w:rStyle w:val="hdg"/>
          <w:b/>
          <w:sz w:val="36"/>
          <w:u w:val="single"/>
        </w:rPr>
        <w:t>ewsletter article</w:t>
      </w:r>
    </w:p>
    <w:p w14:paraId="1ECBA19E" w14:textId="77777777" w:rsidR="00650981" w:rsidRPr="00304295" w:rsidRDefault="00646DC6" w:rsidP="00650981">
      <w:pPr>
        <w:spacing w:after="0"/>
        <w:rPr>
          <w:rStyle w:val="hdg"/>
          <w:i/>
        </w:rPr>
      </w:pPr>
      <w:bookmarkStart w:id="2" w:name="_Hlk526800800"/>
      <w:r>
        <w:rPr>
          <w:rStyle w:val="hdg"/>
          <w:i/>
        </w:rPr>
        <w:t>S</w:t>
      </w:r>
      <w:r w:rsidR="00650981" w:rsidRPr="0081247A">
        <w:rPr>
          <w:rStyle w:val="hdg"/>
          <w:i/>
        </w:rPr>
        <w:t xml:space="preserve">elect the </w:t>
      </w:r>
      <w:r w:rsidR="00650981">
        <w:rPr>
          <w:rStyle w:val="hdg"/>
          <w:i/>
        </w:rPr>
        <w:t xml:space="preserve">article </w:t>
      </w:r>
      <w:r w:rsidR="00650981" w:rsidRPr="0081247A">
        <w:rPr>
          <w:rStyle w:val="hdg"/>
          <w:i/>
        </w:rPr>
        <w:t xml:space="preserve">below, or </w:t>
      </w:r>
      <w:r w:rsidR="00650981">
        <w:rPr>
          <w:rStyle w:val="hdg"/>
          <w:i/>
        </w:rPr>
        <w:t xml:space="preserve">one of more than four dozen in </w:t>
      </w:r>
      <w:r w:rsidR="00650981" w:rsidRPr="0081247A">
        <w:rPr>
          <w:rStyle w:val="hdg"/>
          <w:i/>
        </w:rPr>
        <w:t xml:space="preserve">the </w:t>
      </w:r>
      <w:hyperlink r:id="rId11" w:history="1">
        <w:r w:rsidR="00650981" w:rsidRPr="0081247A">
          <w:rPr>
            <w:rStyle w:val="Hyperlink"/>
            <w:i/>
          </w:rPr>
          <w:t>Toolkit Newsletter Article Archive</w:t>
        </w:r>
      </w:hyperlink>
      <w:r w:rsidR="00650981" w:rsidRPr="0081247A">
        <w:rPr>
          <w:rStyle w:val="hdg"/>
          <w:i/>
        </w:rPr>
        <w:t xml:space="preserve">. Reprint permission is granted for local congregational use. Just copy and paste into your newsletter! Please include the copyright notice. Other uses please inquire: </w:t>
      </w:r>
      <w:r w:rsidR="00D10FAD">
        <w:rPr>
          <w:rStyle w:val="hdg"/>
          <w:i/>
        </w:rPr>
        <w:t>editor@stewardshipoflife.org</w:t>
      </w:r>
      <w:r w:rsidR="00650981" w:rsidRPr="0081247A">
        <w:rPr>
          <w:rStyle w:val="hdg"/>
          <w:i/>
        </w:rPr>
        <w:t>.</w:t>
      </w:r>
    </w:p>
    <w:p w14:paraId="0503EBD1" w14:textId="77777777" w:rsidR="00650981" w:rsidRDefault="00650981" w:rsidP="00650981">
      <w:pPr>
        <w:spacing w:after="0"/>
      </w:pPr>
    </w:p>
    <w:bookmarkEnd w:id="2"/>
    <w:p w14:paraId="027A53FF" w14:textId="77777777" w:rsidR="00650981" w:rsidRPr="00354BB9" w:rsidRDefault="007C2BEB" w:rsidP="00650981">
      <w:pPr>
        <w:rPr>
          <w:b/>
          <w:sz w:val="32"/>
        </w:rPr>
      </w:pPr>
      <w:r w:rsidRPr="00354BB9">
        <w:rPr>
          <w:b/>
          <w:sz w:val="32"/>
        </w:rPr>
        <w:t>G</w:t>
      </w:r>
      <w:r w:rsidR="00CC0E7A">
        <w:rPr>
          <w:b/>
          <w:sz w:val="32"/>
        </w:rPr>
        <w:t>od</w:t>
      </w:r>
      <w:r w:rsidR="00113EBE">
        <w:rPr>
          <w:b/>
          <w:sz w:val="32"/>
        </w:rPr>
        <w:t xml:space="preserve"> equips</w:t>
      </w:r>
      <w:r w:rsidR="006E6173">
        <w:rPr>
          <w:b/>
          <w:sz w:val="32"/>
        </w:rPr>
        <w:t xml:space="preserve"> us for </w:t>
      </w:r>
      <w:r w:rsidRPr="00354BB9">
        <w:rPr>
          <w:b/>
          <w:sz w:val="32"/>
        </w:rPr>
        <w:t>‘</w:t>
      </w:r>
      <w:r w:rsidR="00F23A95" w:rsidRPr="00354BB9">
        <w:rPr>
          <w:b/>
          <w:sz w:val="32"/>
        </w:rPr>
        <w:t>new thing</w:t>
      </w:r>
      <w:r w:rsidR="006E6173">
        <w:rPr>
          <w:b/>
          <w:sz w:val="32"/>
        </w:rPr>
        <w:t>s</w:t>
      </w:r>
      <w:r w:rsidRPr="00354BB9">
        <w:rPr>
          <w:b/>
          <w:sz w:val="32"/>
        </w:rPr>
        <w:t>’</w:t>
      </w:r>
    </w:p>
    <w:p w14:paraId="29F5116A" w14:textId="77777777" w:rsidR="004F359E" w:rsidRDefault="004F359E" w:rsidP="004F359E">
      <w:r w:rsidRPr="00FD6235">
        <w:rPr>
          <w:i/>
        </w:rPr>
        <w:t>“I am about to do a new thing; now it springs forth, do you not perceive it? I will make a way in the wilderness and rivers in the desert.”</w:t>
      </w:r>
      <w:r w:rsidRPr="00FD6235">
        <w:rPr>
          <w:b/>
        </w:rPr>
        <w:t>–Isaiah 43:19</w:t>
      </w:r>
    </w:p>
    <w:p w14:paraId="39A9D6B1" w14:textId="77777777" w:rsidR="008A103C" w:rsidRDefault="004F359E" w:rsidP="00A2349D">
      <w:r>
        <w:t xml:space="preserve">Advent and Christmas are all about celebrating </w:t>
      </w:r>
      <w:r w:rsidR="004034D2">
        <w:t>that</w:t>
      </w:r>
      <w:r w:rsidR="00CA138E">
        <w:t xml:space="preserve"> </w:t>
      </w:r>
      <w:r w:rsidR="008E7EC4">
        <w:t xml:space="preserve">most </w:t>
      </w:r>
      <w:r w:rsidR="00AF4C4F">
        <w:t xml:space="preserve">amazing </w:t>
      </w:r>
      <w:r>
        <w:t xml:space="preserve">“new thing” God </w:t>
      </w:r>
      <w:r w:rsidR="00113EBE">
        <w:t>brought about</w:t>
      </w:r>
      <w:r w:rsidR="008E7EC4">
        <w:t xml:space="preserve"> </w:t>
      </w:r>
      <w:r>
        <w:t xml:space="preserve">for </w:t>
      </w:r>
      <w:r w:rsidR="00CA138E">
        <w:t xml:space="preserve">our </w:t>
      </w:r>
      <w:r w:rsidR="004034D2">
        <w:t xml:space="preserve">sake </w:t>
      </w:r>
      <w:r w:rsidR="00924F0F">
        <w:t>– incarnating G</w:t>
      </w:r>
      <w:r>
        <w:t xml:space="preserve">od’s divine essence </w:t>
      </w:r>
      <w:r w:rsidR="006911D6">
        <w:t>i</w:t>
      </w:r>
      <w:r w:rsidR="00CA138E">
        <w:t>n the human form of Jesus, our Savior and L</w:t>
      </w:r>
      <w:r>
        <w:t>ord.</w:t>
      </w:r>
    </w:p>
    <w:p w14:paraId="439E2436" w14:textId="77777777" w:rsidR="00A2349D" w:rsidRDefault="00CA138E" w:rsidP="00A2349D">
      <w:r>
        <w:lastRenderedPageBreak/>
        <w:t xml:space="preserve">We prayerfully ask at the beginning of every church year, </w:t>
      </w:r>
      <w:r w:rsidR="00A2349D">
        <w:t>“To what ‘new thing</w:t>
      </w:r>
      <w:r w:rsidR="004F41FC">
        <w:t>s</w:t>
      </w:r>
      <w:r w:rsidR="00A2349D">
        <w:t>’ is God calling us?”</w:t>
      </w:r>
      <w:r w:rsidR="00214DD1">
        <w:t xml:space="preserve"> </w:t>
      </w:r>
      <w:r w:rsidR="00777125">
        <w:t xml:space="preserve">But this </w:t>
      </w:r>
      <w:r w:rsidR="00113EBE">
        <w:t>Advent</w:t>
      </w:r>
      <w:r w:rsidR="00777125">
        <w:t xml:space="preserve"> the </w:t>
      </w:r>
      <w:r w:rsidR="00BC6D21">
        <w:t>question holds</w:t>
      </w:r>
      <w:r w:rsidR="00777125">
        <w:t xml:space="preserve"> special significance</w:t>
      </w:r>
      <w:r w:rsidR="00477826">
        <w:t>.</w:t>
      </w:r>
    </w:p>
    <w:p w14:paraId="24DFF247" w14:textId="77777777" w:rsidR="004F359E" w:rsidRDefault="004F359E" w:rsidP="004F359E">
      <w:r>
        <w:t xml:space="preserve">With </w:t>
      </w:r>
      <w:r w:rsidR="00777125">
        <w:t>its</w:t>
      </w:r>
      <w:r w:rsidR="00D64412">
        <w:t xml:space="preserve"> </w:t>
      </w:r>
      <w:r>
        <w:t xml:space="preserve">racial unrest, political divisiveness, riots, wildfires, hurricanes and COVID-19 pandemic, </w:t>
      </w:r>
      <w:r w:rsidR="00777125">
        <w:t xml:space="preserve">2020 </w:t>
      </w:r>
      <w:r>
        <w:t xml:space="preserve">will </w:t>
      </w:r>
      <w:r w:rsidR="00113EBE">
        <w:t>be remembered</w:t>
      </w:r>
      <w:r>
        <w:t xml:space="preserve"> as one </w:t>
      </w:r>
      <w:r w:rsidR="00777125">
        <w:t xml:space="preserve">of </w:t>
      </w:r>
      <w:r>
        <w:t>the most t</w:t>
      </w:r>
      <w:r w:rsidR="00A475C6">
        <w:t>roubl</w:t>
      </w:r>
      <w:r w:rsidR="00777125">
        <w:t>ed</w:t>
      </w:r>
      <w:r w:rsidR="00A475C6">
        <w:t xml:space="preserve"> </w:t>
      </w:r>
      <w:r>
        <w:t xml:space="preserve">years in recent history. And </w:t>
      </w:r>
      <w:r w:rsidR="00777125">
        <w:t>everybody is</w:t>
      </w:r>
      <w:r>
        <w:t xml:space="preserve"> bracing for a “new normal” that is still </w:t>
      </w:r>
      <w:r w:rsidR="00DA5D38">
        <w:t>un</w:t>
      </w:r>
      <w:r w:rsidR="00777125">
        <w:t>known</w:t>
      </w:r>
      <w:r>
        <w:t xml:space="preserve">. </w:t>
      </w:r>
    </w:p>
    <w:p w14:paraId="3E5E4C49" w14:textId="77777777" w:rsidR="004F359E" w:rsidRDefault="00777125" w:rsidP="004F359E">
      <w:r>
        <w:t xml:space="preserve">The pandemic has caused us to cancel many of our cherished </w:t>
      </w:r>
      <w:r w:rsidR="004F359E">
        <w:t>Advent and Christmas</w:t>
      </w:r>
      <w:r>
        <w:t xml:space="preserve"> </w:t>
      </w:r>
      <w:r w:rsidR="00421D55">
        <w:t>observances</w:t>
      </w:r>
      <w:r w:rsidR="004F359E">
        <w:t xml:space="preserve">. </w:t>
      </w:r>
      <w:r w:rsidR="00F31DB4">
        <w:t xml:space="preserve">We pray the Holy Spirit </w:t>
      </w:r>
      <w:r>
        <w:t xml:space="preserve">will </w:t>
      </w:r>
      <w:r w:rsidR="00F31DB4">
        <w:t xml:space="preserve">give us the creativity </w:t>
      </w:r>
      <w:r>
        <w:t>and wisdom to find new ways f</w:t>
      </w:r>
      <w:r w:rsidR="00F31DB4">
        <w:t xml:space="preserve">aithfully </w:t>
      </w:r>
      <w:r>
        <w:t xml:space="preserve">to </w:t>
      </w:r>
      <w:r w:rsidR="004F359E">
        <w:t>steward</w:t>
      </w:r>
      <w:r>
        <w:t xml:space="preserve"> </w:t>
      </w:r>
      <w:r w:rsidR="004F359E">
        <w:t xml:space="preserve">the mystery of the incarnation and </w:t>
      </w:r>
      <w:r>
        <w:t xml:space="preserve">tell </w:t>
      </w:r>
      <w:r w:rsidR="004F359E">
        <w:t xml:space="preserve">God’s story. </w:t>
      </w:r>
    </w:p>
    <w:p w14:paraId="42A152BA" w14:textId="77777777" w:rsidR="004F359E" w:rsidRDefault="004F359E" w:rsidP="004F359E">
      <w:r>
        <w:t xml:space="preserve">More broadly, we </w:t>
      </w:r>
      <w:r w:rsidR="00C166D6">
        <w:t xml:space="preserve">also </w:t>
      </w:r>
      <w:r>
        <w:t>pray for guidance to steward our lives t</w:t>
      </w:r>
      <w:r w:rsidR="00B956F5">
        <w:t xml:space="preserve">hat we may </w:t>
      </w:r>
      <w:r>
        <w:t>be</w:t>
      </w:r>
      <w:r w:rsidR="00B956F5">
        <w:t xml:space="preserve">, </w:t>
      </w:r>
      <w:r>
        <w:t xml:space="preserve">as Jesus directed, the salt of the earth and light to a world that needs us more than ever. </w:t>
      </w:r>
    </w:p>
    <w:p w14:paraId="41EF8AFA" w14:textId="77777777" w:rsidR="004F359E" w:rsidRDefault="00113EBE" w:rsidP="004F359E">
      <w:r>
        <w:t xml:space="preserve">As we listen for God’s direction, preparing us for </w:t>
      </w:r>
      <w:r w:rsidR="00777125">
        <w:t>“new thing</w:t>
      </w:r>
      <w:r>
        <w:t>s</w:t>
      </w:r>
      <w:r w:rsidR="00777125">
        <w:t>,” t</w:t>
      </w:r>
      <w:r w:rsidR="004F359E">
        <w:t xml:space="preserve">he four traditional Advent themes </w:t>
      </w:r>
      <w:r w:rsidR="00777125">
        <w:t xml:space="preserve">may </w:t>
      </w:r>
      <w:r w:rsidR="004F359E">
        <w:t xml:space="preserve">offer </w:t>
      </w:r>
      <w:r w:rsidR="004F41FC">
        <w:t>a path</w:t>
      </w:r>
      <w:r w:rsidR="00777125">
        <w:t>.</w:t>
      </w:r>
      <w:r w:rsidR="004F359E">
        <w:t xml:space="preserve"> We cultivate these themes in our hearts and congregations and share them with the world:</w:t>
      </w:r>
    </w:p>
    <w:p w14:paraId="1DB377C2" w14:textId="77777777" w:rsidR="004F359E" w:rsidRDefault="004F359E" w:rsidP="007422A7">
      <w:pPr>
        <w:pStyle w:val="ListParagraph"/>
        <w:numPr>
          <w:ilvl w:val="0"/>
          <w:numId w:val="21"/>
        </w:numPr>
      </w:pPr>
      <w:r w:rsidRPr="007422A7">
        <w:rPr>
          <w:b/>
          <w:bCs/>
        </w:rPr>
        <w:t>Hope</w:t>
      </w:r>
      <w:r>
        <w:t xml:space="preserve"> as an antidote to the culture of despair.</w:t>
      </w:r>
    </w:p>
    <w:p w14:paraId="09060647" w14:textId="77777777" w:rsidR="004F359E" w:rsidRDefault="004F359E" w:rsidP="007422A7">
      <w:pPr>
        <w:pStyle w:val="ListParagraph"/>
        <w:numPr>
          <w:ilvl w:val="0"/>
          <w:numId w:val="21"/>
        </w:numPr>
      </w:pPr>
      <w:r w:rsidRPr="007422A7">
        <w:rPr>
          <w:b/>
          <w:bCs/>
        </w:rPr>
        <w:t>Peace</w:t>
      </w:r>
      <w:r>
        <w:t xml:space="preserve"> in our hearts to bring to </w:t>
      </w:r>
      <w:r w:rsidR="007422A7">
        <w:t>a</w:t>
      </w:r>
      <w:r w:rsidR="00C864ED">
        <w:t>n angry</w:t>
      </w:r>
      <w:r>
        <w:t xml:space="preserve"> world.</w:t>
      </w:r>
    </w:p>
    <w:p w14:paraId="472B7921" w14:textId="77777777" w:rsidR="004F359E" w:rsidRDefault="004F359E" w:rsidP="007422A7">
      <w:pPr>
        <w:pStyle w:val="ListParagraph"/>
        <w:numPr>
          <w:ilvl w:val="0"/>
          <w:numId w:val="21"/>
        </w:numPr>
      </w:pPr>
      <w:r w:rsidRPr="007422A7">
        <w:rPr>
          <w:b/>
          <w:bCs/>
        </w:rPr>
        <w:t>Love</w:t>
      </w:r>
      <w:r>
        <w:t xml:space="preserve"> for our friends and enemies alike.</w:t>
      </w:r>
    </w:p>
    <w:p w14:paraId="69D2CEB0" w14:textId="77777777" w:rsidR="004F359E" w:rsidRDefault="004F359E" w:rsidP="007422A7">
      <w:pPr>
        <w:pStyle w:val="ListParagraph"/>
        <w:numPr>
          <w:ilvl w:val="0"/>
          <w:numId w:val="21"/>
        </w:numPr>
      </w:pPr>
      <w:r w:rsidRPr="007422A7">
        <w:rPr>
          <w:b/>
          <w:bCs/>
        </w:rPr>
        <w:t>Joy</w:t>
      </w:r>
      <w:r>
        <w:t xml:space="preserve"> in Christ, who makes all things new.</w:t>
      </w:r>
    </w:p>
    <w:p w14:paraId="57501EC3" w14:textId="77777777" w:rsidR="004F359E" w:rsidRDefault="004F359E" w:rsidP="004F359E">
      <w:r>
        <w:t xml:space="preserve">God, who promises to make a way in the wilderness and rivers in the desert, will </w:t>
      </w:r>
      <w:r w:rsidR="00113EBE">
        <w:t xml:space="preserve">prepare us and equip us </w:t>
      </w:r>
      <w:r w:rsidR="004F41FC">
        <w:t xml:space="preserve">to do “new things” to steward </w:t>
      </w:r>
      <w:r>
        <w:t xml:space="preserve">our lives </w:t>
      </w:r>
      <w:r w:rsidR="004F41FC">
        <w:t xml:space="preserve">and congregations </w:t>
      </w:r>
      <w:r>
        <w:t xml:space="preserve">to meet the challenges </w:t>
      </w:r>
      <w:r w:rsidR="004F41FC">
        <w:t>ahead</w:t>
      </w:r>
      <w:r>
        <w:t>.</w:t>
      </w:r>
    </w:p>
    <w:p w14:paraId="37B8FD1A" w14:textId="77777777" w:rsidR="00650981" w:rsidRDefault="00650981" w:rsidP="00650981">
      <w:pPr>
        <w:spacing w:after="120"/>
        <w:rPr>
          <w:rFonts w:ascii="Trebuchet MS" w:hAnsi="Trebuchet MS"/>
          <w:i/>
          <w:iCs/>
          <w:color w:val="000000"/>
          <w:sz w:val="27"/>
        </w:rPr>
      </w:pPr>
      <w:r w:rsidRPr="0005088C">
        <w:rPr>
          <w:rFonts w:ascii="Trebuchet MS" w:hAnsi="Trebuchet MS"/>
          <w:i/>
          <w:iCs/>
          <w:color w:val="000000"/>
          <w:sz w:val="27"/>
        </w:rPr>
        <w:t>–</w:t>
      </w:r>
      <w:r w:rsidRPr="000B3E14">
        <w:rPr>
          <w:rFonts w:ascii="Trebuchet MS" w:hAnsi="Trebuchet MS"/>
          <w:i/>
          <w:iCs/>
          <w:color w:val="000000"/>
          <w:sz w:val="27"/>
        </w:rPr>
        <w:t>Rob Blezard</w:t>
      </w:r>
    </w:p>
    <w:p w14:paraId="4ED29541" w14:textId="77777777" w:rsidR="00650981" w:rsidRDefault="00650981" w:rsidP="00650981">
      <w:pPr>
        <w:spacing w:after="0" w:line="240" w:lineRule="auto"/>
      </w:pPr>
      <w:r>
        <w:rPr>
          <w:i/>
        </w:rPr>
        <w:t xml:space="preserve">Copyright © 2020, </w:t>
      </w:r>
      <w:r w:rsidRPr="00DB75F0">
        <w:rPr>
          <w:i/>
        </w:rPr>
        <w:t>Rev. Robert Blezard</w:t>
      </w:r>
      <w:r>
        <w:rPr>
          <w:i/>
        </w:rPr>
        <w:t>. Pastor</w:t>
      </w:r>
      <w:r w:rsidRPr="00DB75F0">
        <w:rPr>
          <w:i/>
        </w:rPr>
        <w:t xml:space="preserve"> Blezard serves as </w:t>
      </w:r>
      <w:r>
        <w:rPr>
          <w:i/>
        </w:rPr>
        <w:t xml:space="preserve">pastor of St. Paul Lutheran Church, Aberdeen, MD, and </w:t>
      </w:r>
      <w:r w:rsidRPr="00DB75F0">
        <w:rPr>
          <w:i/>
        </w:rPr>
        <w:t xml:space="preserve">works as content editor for </w:t>
      </w:r>
      <w:hyperlink r:id="rId12" w:history="1">
        <w:r w:rsidRPr="00304295">
          <w:rPr>
            <w:rStyle w:val="Hyperlink"/>
            <w:i/>
          </w:rPr>
          <w:t>www.stewardshipoflife.org</w:t>
        </w:r>
      </w:hyperlink>
      <w:r>
        <w:rPr>
          <w:i/>
        </w:rPr>
        <w:t xml:space="preserve">. He blogs at </w:t>
      </w:r>
      <w:hyperlink r:id="rId13" w:history="1">
        <w:r w:rsidRPr="00304295">
          <w:rPr>
            <w:rStyle w:val="Hyperlink"/>
            <w:i/>
          </w:rPr>
          <w:t>www.thestewardshipguy.com</w:t>
        </w:r>
      </w:hyperlink>
      <w:r w:rsidR="006E6173">
        <w:t>.</w:t>
      </w:r>
    </w:p>
    <w:p w14:paraId="7FB4AB09" w14:textId="77777777" w:rsidR="006E6173" w:rsidRDefault="006E6173" w:rsidP="00650981">
      <w:pPr>
        <w:spacing w:after="0" w:line="240" w:lineRule="auto"/>
      </w:pPr>
    </w:p>
    <w:p w14:paraId="511282F6" w14:textId="77777777" w:rsidR="006E6173" w:rsidRDefault="006E6173" w:rsidP="00650981">
      <w:pPr>
        <w:spacing w:after="0" w:line="240" w:lineRule="auto"/>
      </w:pPr>
    </w:p>
    <w:p w14:paraId="4E36F999" w14:textId="77777777" w:rsidR="007226D4" w:rsidRDefault="007226D4" w:rsidP="0056138B">
      <w:pPr>
        <w:spacing w:after="0" w:line="240" w:lineRule="auto"/>
        <w:rPr>
          <w:i/>
        </w:rPr>
      </w:pPr>
    </w:p>
    <w:p w14:paraId="2E124171" w14:textId="77777777" w:rsidR="00DB7A36" w:rsidRPr="006E6173" w:rsidRDefault="000B08BD">
      <w:pPr>
        <w:spacing w:after="0" w:line="240" w:lineRule="auto"/>
        <w:rPr>
          <w:rStyle w:val="hdg"/>
          <w:b/>
          <w:sz w:val="40"/>
          <w:u w:val="single"/>
        </w:rPr>
      </w:pPr>
      <w:bookmarkStart w:id="3" w:name="Links_to_Resources"/>
      <w:r w:rsidRPr="006E6173">
        <w:rPr>
          <w:rStyle w:val="hdg"/>
          <w:b/>
          <w:sz w:val="40"/>
          <w:u w:val="single"/>
        </w:rPr>
        <w:t>Links to resources</w:t>
      </w:r>
    </w:p>
    <w:bookmarkEnd w:id="3"/>
    <w:p w14:paraId="0D65643F" w14:textId="77777777" w:rsidR="00A45063" w:rsidRDefault="00A45063" w:rsidP="00B561DE">
      <w:pPr>
        <w:spacing w:after="0"/>
        <w:rPr>
          <w:b/>
        </w:rPr>
      </w:pPr>
    </w:p>
    <w:p w14:paraId="05C37059" w14:textId="77777777" w:rsidR="006E6173" w:rsidRDefault="003F2499" w:rsidP="00B561DE">
      <w:pPr>
        <w:spacing w:after="0"/>
        <w:rPr>
          <w:b/>
        </w:rPr>
      </w:pPr>
      <w:hyperlink r:id="rId14" w:history="1">
        <w:r w:rsidR="006E6173" w:rsidRPr="006E6173">
          <w:rPr>
            <w:rStyle w:val="Hyperlink"/>
            <w:b/>
          </w:rPr>
          <w:t xml:space="preserve">Advent and Christmas </w:t>
        </w:r>
        <w:proofErr w:type="gramStart"/>
        <w:r w:rsidR="006E6173" w:rsidRPr="006E6173">
          <w:rPr>
            <w:rStyle w:val="Hyperlink"/>
            <w:b/>
          </w:rPr>
          <w:t>in the midst of</w:t>
        </w:r>
        <w:proofErr w:type="gramEnd"/>
        <w:r w:rsidR="006E6173" w:rsidRPr="006E6173">
          <w:rPr>
            <w:rStyle w:val="Hyperlink"/>
            <w:b/>
          </w:rPr>
          <w:t xml:space="preserve"> COVID-19</w:t>
        </w:r>
      </w:hyperlink>
      <w:r w:rsidR="006E6173">
        <w:rPr>
          <w:b/>
        </w:rPr>
        <w:t xml:space="preserve"> – </w:t>
      </w:r>
      <w:r w:rsidR="006E6173">
        <w:t xml:space="preserve">It’s the season of singing favorite Christmas carols and enjoying friends and family. But this season all the givens from past years </w:t>
      </w:r>
      <w:r w:rsidR="004F41FC">
        <w:t>may feel</w:t>
      </w:r>
      <w:r w:rsidR="006E6173">
        <w:t xml:space="preserve"> like shadows of the past. The United Methodist Church offers some suggestions on helping communities of faith celebrate the season.</w:t>
      </w:r>
    </w:p>
    <w:p w14:paraId="35B9C74C" w14:textId="77777777" w:rsidR="00BF3A1E" w:rsidRDefault="003F2499" w:rsidP="001F2A0B">
      <w:pPr>
        <w:spacing w:after="0"/>
        <w:rPr>
          <w:sz w:val="16"/>
        </w:rPr>
      </w:pPr>
      <w:hyperlink r:id="rId15" w:history="1">
        <w:r w:rsidR="00DD5B5B" w:rsidRPr="000177AA">
          <w:rPr>
            <w:rStyle w:val="Hyperlink"/>
            <w:sz w:val="16"/>
          </w:rPr>
          <w:t>https://www.umcdiscipleship.org/articles/advent-and-christmas-music-in-the-midst-of-covid-19</w:t>
        </w:r>
      </w:hyperlink>
    </w:p>
    <w:p w14:paraId="331F7498" w14:textId="77777777" w:rsidR="00DD5B5B" w:rsidRDefault="00DD5B5B" w:rsidP="001F2A0B">
      <w:pPr>
        <w:spacing w:after="0"/>
        <w:rPr>
          <w:sz w:val="16"/>
        </w:rPr>
      </w:pPr>
    </w:p>
    <w:p w14:paraId="58C8B7B8" w14:textId="77777777" w:rsidR="00DD5B5B" w:rsidRDefault="003F2499" w:rsidP="00DD5B5B">
      <w:pPr>
        <w:pStyle w:val="Heading4"/>
      </w:pPr>
      <w:hyperlink r:id="rId16" w:history="1">
        <w:r w:rsidR="00DD5B5B" w:rsidRPr="001F5FFA">
          <w:rPr>
            <w:rStyle w:val="Hyperlink"/>
            <w:rFonts w:ascii="Calibri" w:eastAsia="Times New Roman" w:hAnsi="Calibri"/>
            <w:bCs w:val="0"/>
            <w:i w:val="0"/>
            <w:iCs w:val="0"/>
          </w:rPr>
          <w:t>Healthy ways to resolve conflict at church or work</w:t>
        </w:r>
      </w:hyperlink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 xml:space="preserve"> – Change, even productive change that God is pointing you toward, often involves conflict. No change satisfies everybody, and </w:t>
      </w:r>
      <w:proofErr w:type="gramStart"/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>there’s</w:t>
      </w:r>
      <w:proofErr w:type="gramEnd"/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 xml:space="preserve"> usually at least a few people who are </w:t>
      </w:r>
      <w:r w:rsidR="004F41FC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>furious</w:t>
      </w:r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 xml:space="preserve">, but </w:t>
      </w:r>
      <w:r w:rsidR="004F41FC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>conflict</w:t>
      </w:r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 xml:space="preserve"> need not break the congregation. Church consultant Carey </w:t>
      </w:r>
      <w:proofErr w:type="spellStart"/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>Nieuwhof</w:t>
      </w:r>
      <w:proofErr w:type="spellEnd"/>
      <w:r w:rsidR="00DD5B5B">
        <w:rPr>
          <w:rFonts w:ascii="Calibri" w:eastAsia="Times New Roman" w:hAnsi="Calibri" w:cs="Times New Roman"/>
          <w:b w:val="0"/>
          <w:bCs w:val="0"/>
          <w:i w:val="0"/>
          <w:iCs w:val="0"/>
          <w:color w:val="auto"/>
        </w:rPr>
        <w:t xml:space="preserve"> offers these tips for handling conflict constructively. </w:t>
      </w:r>
    </w:p>
    <w:p w14:paraId="273CF925" w14:textId="77777777" w:rsidR="00DD5B5B" w:rsidRDefault="00DD5B5B" w:rsidP="00DD5B5B">
      <w:pPr>
        <w:spacing w:after="0"/>
        <w:rPr>
          <w:sz w:val="16"/>
        </w:rPr>
      </w:pPr>
      <w:r w:rsidRPr="001F5FFA">
        <w:rPr>
          <w:sz w:val="16"/>
        </w:rPr>
        <w:t>https://careynieuwhof.com/7-healthy-ways-resolve-conflict/</w:t>
      </w:r>
    </w:p>
    <w:p w14:paraId="692EB81C" w14:textId="77777777" w:rsidR="004F41FC" w:rsidRDefault="004F41FC" w:rsidP="00DD5B5B">
      <w:pPr>
        <w:spacing w:after="0"/>
      </w:pPr>
    </w:p>
    <w:p w14:paraId="405A08CD" w14:textId="77777777" w:rsidR="00DD5B5B" w:rsidRPr="00315047" w:rsidRDefault="003F2499" w:rsidP="00DD5B5B">
      <w:pPr>
        <w:spacing w:after="0"/>
      </w:pPr>
      <w:hyperlink r:id="rId17" w:history="1">
        <w:r w:rsidR="00DD5B5B">
          <w:rPr>
            <w:rStyle w:val="Hyperlink"/>
            <w:b/>
          </w:rPr>
          <w:t>How a</w:t>
        </w:r>
        <w:r w:rsidR="00DD5B5B" w:rsidRPr="00315047">
          <w:rPr>
            <w:rStyle w:val="Hyperlink"/>
            <w:b/>
          </w:rPr>
          <w:t>daptive leadershi</w:t>
        </w:r>
        <w:r w:rsidR="00DD5B5B">
          <w:rPr>
            <w:rStyle w:val="Hyperlink"/>
            <w:b/>
          </w:rPr>
          <w:t>p can help churches embrace mission</w:t>
        </w:r>
      </w:hyperlink>
      <w:r w:rsidR="00DD5B5B">
        <w:rPr>
          <w:b/>
        </w:rPr>
        <w:t xml:space="preserve"> </w:t>
      </w:r>
      <w:r w:rsidR="00DD5B5B">
        <w:t xml:space="preserve">– This insightful interview with Tod Bolsinger, author of </w:t>
      </w:r>
      <w:r w:rsidR="00DD5B5B">
        <w:rPr>
          <w:i/>
        </w:rPr>
        <w:t>Canoeing the Mountains</w:t>
      </w:r>
      <w:r w:rsidR="00DD5B5B">
        <w:t xml:space="preserve">, brings understanding to how leadership can navigate </w:t>
      </w:r>
      <w:r w:rsidR="004F41FC">
        <w:t xml:space="preserve">the </w:t>
      </w:r>
      <w:r w:rsidR="00DD5B5B">
        <w:t>uncharted waters facing our churches. From Faithward.com.</w:t>
      </w:r>
    </w:p>
    <w:p w14:paraId="59107943" w14:textId="77777777" w:rsidR="00DD5B5B" w:rsidRPr="00315047" w:rsidRDefault="00DD5B5B" w:rsidP="00DD5B5B">
      <w:pPr>
        <w:spacing w:after="0"/>
        <w:rPr>
          <w:sz w:val="16"/>
        </w:rPr>
      </w:pPr>
      <w:r w:rsidRPr="00315047">
        <w:rPr>
          <w:sz w:val="16"/>
        </w:rPr>
        <w:t>https://www.faithward.org/how-adaptive-leadership-can-help-churches-embrace-mission-in-uncharted-territory/</w:t>
      </w:r>
    </w:p>
    <w:p w14:paraId="6808E28B" w14:textId="77777777" w:rsidR="00DD5B5B" w:rsidRDefault="00DD5B5B" w:rsidP="00DD5B5B">
      <w:pPr>
        <w:spacing w:after="0"/>
      </w:pPr>
    </w:p>
    <w:p w14:paraId="37E7DB38" w14:textId="77777777" w:rsidR="00DD5B5B" w:rsidRDefault="003F2499" w:rsidP="00DD5B5B">
      <w:pPr>
        <w:spacing w:after="0"/>
      </w:pPr>
      <w:hyperlink r:id="rId18" w:history="1">
        <w:r w:rsidR="00DD5B5B" w:rsidRPr="001F5FFA">
          <w:rPr>
            <w:rStyle w:val="Hyperlink"/>
            <w:b/>
          </w:rPr>
          <w:t>Steps to help your church change before they need to</w:t>
        </w:r>
      </w:hyperlink>
      <w:r w:rsidR="00DD5B5B">
        <w:t xml:space="preserve"> – Christianity Today’s columnist Karl </w:t>
      </w:r>
      <w:proofErr w:type="spellStart"/>
      <w:r w:rsidR="00DD5B5B">
        <w:t>Vaters</w:t>
      </w:r>
      <w:proofErr w:type="spellEnd"/>
      <w:r w:rsidR="00DD5B5B">
        <w:t xml:space="preserve"> suggests that</w:t>
      </w:r>
      <w:r w:rsidR="004F41FC">
        <w:t>,</w:t>
      </w:r>
      <w:r w:rsidR="00DD5B5B">
        <w:t xml:space="preserve"> by paying close attention to what’s happening in the congregation</w:t>
      </w:r>
      <w:r w:rsidR="004F41FC">
        <w:t>,</w:t>
      </w:r>
      <w:r w:rsidR="00DD5B5B">
        <w:t xml:space="preserve"> wise church leaders can anticipate problems and take action before things reach a crisis point. </w:t>
      </w:r>
    </w:p>
    <w:p w14:paraId="54D1BC53" w14:textId="77777777" w:rsidR="00DD5B5B" w:rsidRPr="001F5FFA" w:rsidRDefault="00DD5B5B" w:rsidP="00DD5B5B">
      <w:pPr>
        <w:spacing w:after="0"/>
        <w:rPr>
          <w:sz w:val="16"/>
        </w:rPr>
      </w:pPr>
      <w:r w:rsidRPr="001F5FFA">
        <w:rPr>
          <w:sz w:val="16"/>
        </w:rPr>
        <w:t>https://www.christianitytoday.com/karl-vaters/2016/may/7-steps-church-change-before-they-know-they-need-to.html</w:t>
      </w:r>
    </w:p>
    <w:p w14:paraId="0D3292D9" w14:textId="77777777" w:rsidR="00DD5B5B" w:rsidRDefault="00DD5B5B" w:rsidP="00DD5B5B">
      <w:pPr>
        <w:spacing w:after="0"/>
      </w:pPr>
    </w:p>
    <w:p w14:paraId="68384860" w14:textId="77777777" w:rsidR="00DD5B5B" w:rsidRDefault="003F2499" w:rsidP="00DD5B5B">
      <w:pPr>
        <w:spacing w:after="0"/>
      </w:pPr>
      <w:hyperlink r:id="rId19" w:history="1">
        <w:r w:rsidR="00DD5B5B" w:rsidRPr="00BC6D21">
          <w:rPr>
            <w:rStyle w:val="Hyperlink"/>
            <w:b/>
          </w:rPr>
          <w:t>Leadership qualities of a post-Covid-19 church</w:t>
        </w:r>
      </w:hyperlink>
      <w:r w:rsidR="00DD5B5B">
        <w:t xml:space="preserve"> – Months into the pandemic, </w:t>
      </w:r>
      <w:proofErr w:type="gramStart"/>
      <w:r w:rsidR="00DD5B5B">
        <w:t>it’s</w:t>
      </w:r>
      <w:proofErr w:type="gramEnd"/>
      <w:r w:rsidR="00DD5B5B">
        <w:t xml:space="preserve"> now clear that many things that are changing will remain changed. So, we have a choice. We can either lament the losses that </w:t>
      </w:r>
      <w:proofErr w:type="gramStart"/>
      <w:r w:rsidR="00DD5B5B">
        <w:t>we’ve</w:t>
      </w:r>
      <w:proofErr w:type="gramEnd"/>
      <w:r w:rsidR="00DD5B5B">
        <w:t xml:space="preserve"> encountered, or we can navigate forward, by faith, into a new chapter of our God-given mission. Christianity</w:t>
      </w:r>
      <w:r w:rsidR="004F41FC">
        <w:t xml:space="preserve"> </w:t>
      </w:r>
      <w:r w:rsidR="00DD5B5B">
        <w:t>Today weighs in.</w:t>
      </w:r>
    </w:p>
    <w:p w14:paraId="523D77E5" w14:textId="77777777" w:rsidR="00DD5B5B" w:rsidRPr="00BC6D21" w:rsidRDefault="00DD5B5B" w:rsidP="00DD5B5B">
      <w:pPr>
        <w:spacing w:after="0"/>
        <w:rPr>
          <w:sz w:val="16"/>
        </w:rPr>
      </w:pPr>
      <w:r w:rsidRPr="00BC6D21">
        <w:rPr>
          <w:sz w:val="16"/>
        </w:rPr>
        <w:t>https://www.christianitytoday.com/edstetzer/2020/august/10-leadership-qualities-of-post-covid-19-church.html</w:t>
      </w:r>
    </w:p>
    <w:p w14:paraId="1B2D710C" w14:textId="77777777" w:rsidR="00DD5B5B" w:rsidRDefault="00DD5B5B" w:rsidP="00DD5B5B">
      <w:pPr>
        <w:spacing w:after="0"/>
      </w:pPr>
    </w:p>
    <w:p w14:paraId="39569F91" w14:textId="77777777" w:rsidR="00DD5B5B" w:rsidRDefault="003F2499" w:rsidP="00DD5B5B">
      <w:pPr>
        <w:spacing w:after="0"/>
      </w:pPr>
      <w:hyperlink r:id="rId20" w:history="1">
        <w:r w:rsidR="00DD5B5B" w:rsidRPr="001965B3">
          <w:rPr>
            <w:rStyle w:val="Hyperlink"/>
            <w:b/>
          </w:rPr>
          <w:t>50 Bible verses on listening to God</w:t>
        </w:r>
      </w:hyperlink>
      <w:r w:rsidR="00DD5B5B">
        <w:t xml:space="preserve"> – What new thing is God leading us towards? Well, if </w:t>
      </w:r>
      <w:proofErr w:type="gramStart"/>
      <w:r w:rsidR="00DD5B5B">
        <w:t>you’re</w:t>
      </w:r>
      <w:proofErr w:type="gramEnd"/>
      <w:r w:rsidR="00DD5B5B">
        <w:t xml:space="preserve"> not listening to God it’s pretty hard to know. Study, teach, learn, meditate on what Scripture says about listening to God. </w:t>
      </w:r>
    </w:p>
    <w:p w14:paraId="4B345F15" w14:textId="77777777" w:rsidR="00DD5B5B" w:rsidRDefault="00DD5B5B" w:rsidP="00DD5B5B">
      <w:pPr>
        <w:spacing w:after="0"/>
        <w:rPr>
          <w:sz w:val="16"/>
        </w:rPr>
      </w:pPr>
      <w:r w:rsidRPr="001965B3">
        <w:rPr>
          <w:sz w:val="16"/>
        </w:rPr>
        <w:t>https://bible.knowing-jesus.com/topics/Listening-To-God</w:t>
      </w:r>
    </w:p>
    <w:p w14:paraId="33308790" w14:textId="77777777" w:rsidR="00DD5B5B" w:rsidRDefault="00DD5B5B" w:rsidP="00DD5B5B">
      <w:pPr>
        <w:spacing w:after="0"/>
        <w:rPr>
          <w:sz w:val="16"/>
        </w:rPr>
      </w:pPr>
    </w:p>
    <w:p w14:paraId="67CD7E78" w14:textId="77777777" w:rsidR="00DD5B5B" w:rsidRDefault="00DD5B5B" w:rsidP="001F2A0B">
      <w:pPr>
        <w:spacing w:after="0"/>
        <w:rPr>
          <w:sz w:val="16"/>
        </w:rPr>
      </w:pPr>
    </w:p>
    <w:p w14:paraId="5179B5A8" w14:textId="77777777" w:rsidR="001F2A0B" w:rsidRPr="006E6173" w:rsidRDefault="001F2A0B" w:rsidP="006E6173">
      <w:pPr>
        <w:spacing w:after="0"/>
      </w:pPr>
      <w:bookmarkStart w:id="4" w:name="websites"/>
      <w:bookmarkEnd w:id="4"/>
    </w:p>
    <w:p w14:paraId="453AD5BB" w14:textId="77777777" w:rsidR="004D3CDD" w:rsidRPr="006E6173" w:rsidRDefault="00DA6626" w:rsidP="00CF4FE6">
      <w:pPr>
        <w:spacing w:after="0"/>
        <w:rPr>
          <w:b/>
          <w:sz w:val="40"/>
          <w:u w:val="single"/>
        </w:rPr>
      </w:pPr>
      <w:r w:rsidRPr="006E6173">
        <w:rPr>
          <w:b/>
          <w:sz w:val="40"/>
          <w:u w:val="single"/>
        </w:rPr>
        <w:t>General Stewardship Resource Websites</w:t>
      </w:r>
    </w:p>
    <w:p w14:paraId="7D264FC1" w14:textId="77777777" w:rsidR="004E4830" w:rsidRDefault="003F2499" w:rsidP="004E4830">
      <w:pPr>
        <w:spacing w:after="0"/>
      </w:pPr>
      <w:hyperlink r:id="rId21" w:history="1">
        <w:r w:rsidR="004E4830" w:rsidRPr="00304295">
          <w:rPr>
            <w:rStyle w:val="Hyperlink"/>
            <w:b/>
          </w:rPr>
          <w:t>Stewardship of Life Institute</w:t>
        </w:r>
      </w:hyperlink>
      <w:r w:rsidR="004E4830">
        <w:t xml:space="preserve">– Headquartered at United Lutheran Seminary, this site has a trove of resources in areas </w:t>
      </w:r>
      <w:r w:rsidR="00293E58">
        <w:t>of congregational and personal stewardship</w:t>
      </w:r>
      <w:r w:rsidR="000F1BBA">
        <w:t>.</w:t>
      </w:r>
      <w:r w:rsidR="000F1BBA" w:rsidRPr="00C60D1B">
        <w:rPr>
          <w:sz w:val="18"/>
        </w:rPr>
        <w:t xml:space="preserve"> (</w:t>
      </w:r>
      <w:hyperlink r:id="rId22" w:history="1">
        <w:r w:rsidR="004E4830" w:rsidRPr="00C91422">
          <w:rPr>
            <w:rStyle w:val="Hyperlink"/>
            <w:sz w:val="18"/>
          </w:rPr>
          <w:t>www.stewardshipoflife.org</w:t>
        </w:r>
      </w:hyperlink>
      <w:r w:rsidR="004E4830" w:rsidRPr="00C60D1B">
        <w:rPr>
          <w:sz w:val="18"/>
        </w:rPr>
        <w:t>)</w:t>
      </w:r>
    </w:p>
    <w:p w14:paraId="41CEA3BD" w14:textId="77777777" w:rsidR="008F5528" w:rsidRPr="00F13140" w:rsidRDefault="003F2499" w:rsidP="008F5528">
      <w:pPr>
        <w:spacing w:after="0"/>
        <w:rPr>
          <w:sz w:val="18"/>
        </w:rPr>
      </w:pPr>
      <w:hyperlink r:id="rId23" w:history="1">
        <w:r w:rsidR="008F5528" w:rsidRPr="00304295">
          <w:rPr>
            <w:rStyle w:val="Hyperlink"/>
            <w:b/>
          </w:rPr>
          <w:t>ELCA Stewardship Resources</w:t>
        </w:r>
      </w:hyperlink>
      <w:r w:rsidR="008F5528" w:rsidRPr="00F13140">
        <w:t>– Our denomination</w:t>
      </w:r>
      <w:r w:rsidR="008F5528">
        <w:t>’s deep well of materials</w:t>
      </w:r>
      <w:r w:rsidR="005F2835">
        <w:t>.</w:t>
      </w:r>
      <w:r w:rsidR="005F2835" w:rsidRPr="00F13140">
        <w:rPr>
          <w:sz w:val="18"/>
        </w:rPr>
        <w:t xml:space="preserve"> (</w:t>
      </w:r>
      <w:hyperlink r:id="rId24" w:history="1">
        <w:r w:rsidR="00BF3A1E" w:rsidRPr="005B4DEC">
          <w:rPr>
            <w:rStyle w:val="Hyperlink"/>
            <w:sz w:val="18"/>
          </w:rPr>
          <w:t>www.elca.org/stewardship</w:t>
        </w:r>
      </w:hyperlink>
      <w:r w:rsidR="008F5528" w:rsidRPr="00F13140">
        <w:rPr>
          <w:sz w:val="18"/>
        </w:rPr>
        <w:t>)</w:t>
      </w:r>
    </w:p>
    <w:p w14:paraId="2F6C509E" w14:textId="77777777" w:rsidR="004E4830" w:rsidRDefault="003F2499" w:rsidP="004E4830">
      <w:pPr>
        <w:spacing w:after="0"/>
      </w:pPr>
      <w:hyperlink r:id="rId25" w:history="1">
        <w:r w:rsidR="00BF3A1E">
          <w:rPr>
            <w:rStyle w:val="Hyperlink"/>
            <w:b/>
          </w:rPr>
          <w:t>Center for Stewardship Leaders</w:t>
        </w:r>
      </w:hyperlink>
      <w:r w:rsidR="004E4830">
        <w:t xml:space="preserve"> – Luther Seminary’s </w:t>
      </w:r>
      <w:r w:rsidR="004E4830" w:rsidRPr="00CC37EC">
        <w:t>excellent</w:t>
      </w:r>
      <w:r w:rsidR="00CC37EC" w:rsidRPr="00CC37EC">
        <w:t xml:space="preserve"> website</w:t>
      </w:r>
      <w:r w:rsidR="000F1BBA" w:rsidRPr="00CC37EC">
        <w:t>.</w:t>
      </w:r>
      <w:r w:rsidR="000F1BBA" w:rsidRPr="00920405">
        <w:rPr>
          <w:sz w:val="18"/>
        </w:rPr>
        <w:t xml:space="preserve"> (</w:t>
      </w:r>
      <w:hyperlink r:id="rId26" w:history="1">
        <w:r w:rsidR="00C91422" w:rsidRPr="00C91422">
          <w:rPr>
            <w:rStyle w:val="Hyperlink"/>
            <w:sz w:val="18"/>
          </w:rPr>
          <w:t>faithlead.luthersem.edu/stewardship/</w:t>
        </w:r>
      </w:hyperlink>
      <w:r w:rsidR="004E4830" w:rsidRPr="00920405">
        <w:rPr>
          <w:sz w:val="18"/>
        </w:rPr>
        <w:t>)</w:t>
      </w:r>
    </w:p>
    <w:p w14:paraId="695D97C2" w14:textId="77777777" w:rsidR="004E4830" w:rsidRPr="00920405" w:rsidRDefault="003F2499" w:rsidP="004E4830">
      <w:pPr>
        <w:spacing w:after="0"/>
        <w:rPr>
          <w:sz w:val="18"/>
        </w:rPr>
      </w:pPr>
      <w:hyperlink r:id="rId27" w:history="1">
        <w:r w:rsidR="004E4830" w:rsidRPr="00304295">
          <w:rPr>
            <w:rStyle w:val="Hyperlink"/>
            <w:b/>
          </w:rPr>
          <w:t>The ELCA Foundation</w:t>
        </w:r>
      </w:hyperlink>
      <w:r w:rsidR="004E4830">
        <w:t xml:space="preserve"> a ministry of our denomination. </w:t>
      </w:r>
      <w:r w:rsidR="004E4830" w:rsidRPr="00920405">
        <w:rPr>
          <w:sz w:val="18"/>
        </w:rPr>
        <w:t>(</w:t>
      </w:r>
      <w:hyperlink r:id="rId28" w:history="1">
        <w:r w:rsidR="00BF3A1E" w:rsidRPr="005B4DEC">
          <w:rPr>
            <w:rStyle w:val="Hyperlink"/>
            <w:sz w:val="18"/>
          </w:rPr>
          <w:t>www.elca.org/give/elca-foundation</w:t>
        </w:r>
      </w:hyperlink>
      <w:r w:rsidR="004E4830" w:rsidRPr="00920405">
        <w:rPr>
          <w:sz w:val="18"/>
        </w:rPr>
        <w:t>)</w:t>
      </w:r>
    </w:p>
    <w:p w14:paraId="4693EFED" w14:textId="77777777" w:rsidR="00621F0F" w:rsidRPr="00687933" w:rsidRDefault="003F2499" w:rsidP="00DA6626">
      <w:pPr>
        <w:spacing w:after="0"/>
        <w:rPr>
          <w:sz w:val="18"/>
        </w:rPr>
      </w:pPr>
      <w:hyperlink r:id="rId29" w:history="1">
        <w:r w:rsidR="004E4830" w:rsidRPr="00304295">
          <w:rPr>
            <w:rStyle w:val="Hyperlink"/>
            <w:b/>
          </w:rPr>
          <w:t>Lower Susquehanna Synod Stewardship</w:t>
        </w:r>
      </w:hyperlink>
      <w:r w:rsidR="004E4830">
        <w:t xml:space="preserve"> – Select</w:t>
      </w:r>
      <w:r w:rsidR="00687933">
        <w:t>ed</w:t>
      </w:r>
      <w:r w:rsidR="004E4830">
        <w:t xml:space="preserve"> free or low-cost resources. </w:t>
      </w:r>
      <w:r w:rsidR="00687933" w:rsidRPr="00687933">
        <w:rPr>
          <w:sz w:val="18"/>
        </w:rPr>
        <w:t>(</w:t>
      </w:r>
      <w:hyperlink r:id="rId30" w:history="1">
        <w:r w:rsidR="00687933" w:rsidRPr="00C91422">
          <w:rPr>
            <w:rStyle w:val="Hyperlink"/>
            <w:sz w:val="18"/>
          </w:rPr>
          <w:t>lss-elca.org/stewardship</w:t>
        </w:r>
      </w:hyperlink>
      <w:r w:rsidR="00687933" w:rsidRPr="00687933">
        <w:rPr>
          <w:sz w:val="18"/>
        </w:rPr>
        <w:t>)</w:t>
      </w:r>
    </w:p>
    <w:p w14:paraId="34683A01" w14:textId="77777777" w:rsidR="00EC25B8" w:rsidRDefault="00EC25B8" w:rsidP="00D463B8">
      <w:pPr>
        <w:spacing w:after="0"/>
      </w:pPr>
    </w:p>
    <w:p w14:paraId="1D860937" w14:textId="77777777" w:rsidR="001C7780" w:rsidRPr="001C7780" w:rsidRDefault="001C7780" w:rsidP="00D463B8">
      <w:pPr>
        <w:spacing w:after="0"/>
        <w:rPr>
          <w:sz w:val="16"/>
        </w:rPr>
      </w:pPr>
      <w:r w:rsidRPr="001C7780">
        <w:t>-end-</w:t>
      </w:r>
    </w:p>
    <w:sectPr w:rsidR="001C7780" w:rsidRPr="001C7780" w:rsidSect="007D2B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91DE" w14:textId="77777777" w:rsidR="003F2499" w:rsidRDefault="003F2499" w:rsidP="00354BB9">
      <w:pPr>
        <w:spacing w:after="0" w:line="240" w:lineRule="auto"/>
      </w:pPr>
      <w:r>
        <w:separator/>
      </w:r>
    </w:p>
  </w:endnote>
  <w:endnote w:type="continuationSeparator" w:id="0">
    <w:p w14:paraId="60B10AFA" w14:textId="77777777" w:rsidR="003F2499" w:rsidRDefault="003F2499" w:rsidP="003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4EC0" w14:textId="77777777" w:rsidR="003F2499" w:rsidRDefault="003F2499" w:rsidP="00354BB9">
      <w:pPr>
        <w:spacing w:after="0" w:line="240" w:lineRule="auto"/>
      </w:pPr>
      <w:r>
        <w:separator/>
      </w:r>
    </w:p>
  </w:footnote>
  <w:footnote w:type="continuationSeparator" w:id="0">
    <w:p w14:paraId="3AD7907F" w14:textId="77777777" w:rsidR="003F2499" w:rsidRDefault="003F2499" w:rsidP="003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8E7"/>
    <w:multiLevelType w:val="hybridMultilevel"/>
    <w:tmpl w:val="769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56D"/>
    <w:multiLevelType w:val="hybridMultilevel"/>
    <w:tmpl w:val="06B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BDE"/>
    <w:multiLevelType w:val="hybridMultilevel"/>
    <w:tmpl w:val="9A4A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446"/>
    <w:multiLevelType w:val="hybridMultilevel"/>
    <w:tmpl w:val="C9AC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BC2"/>
    <w:multiLevelType w:val="hybridMultilevel"/>
    <w:tmpl w:val="161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2BFE"/>
    <w:multiLevelType w:val="hybridMultilevel"/>
    <w:tmpl w:val="F3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6050"/>
    <w:multiLevelType w:val="multilevel"/>
    <w:tmpl w:val="6B6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411D9"/>
    <w:multiLevelType w:val="hybridMultilevel"/>
    <w:tmpl w:val="D01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7D22"/>
    <w:multiLevelType w:val="hybridMultilevel"/>
    <w:tmpl w:val="C75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55D5"/>
    <w:multiLevelType w:val="hybridMultilevel"/>
    <w:tmpl w:val="4BF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21E0"/>
    <w:multiLevelType w:val="hybridMultilevel"/>
    <w:tmpl w:val="950A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479"/>
    <w:multiLevelType w:val="hybridMultilevel"/>
    <w:tmpl w:val="1C4010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B7A7EAA"/>
    <w:multiLevelType w:val="hybridMultilevel"/>
    <w:tmpl w:val="072A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545"/>
    <w:multiLevelType w:val="hybridMultilevel"/>
    <w:tmpl w:val="F3C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499C"/>
    <w:multiLevelType w:val="hybridMultilevel"/>
    <w:tmpl w:val="797E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2C7D"/>
    <w:multiLevelType w:val="hybridMultilevel"/>
    <w:tmpl w:val="D7A6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87E49"/>
    <w:multiLevelType w:val="multilevel"/>
    <w:tmpl w:val="B6F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50D43"/>
    <w:multiLevelType w:val="hybridMultilevel"/>
    <w:tmpl w:val="C5FE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2AF8"/>
    <w:multiLevelType w:val="hybridMultilevel"/>
    <w:tmpl w:val="2F1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B6D"/>
    <w:multiLevelType w:val="hybridMultilevel"/>
    <w:tmpl w:val="438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B4418"/>
    <w:multiLevelType w:val="hybridMultilevel"/>
    <w:tmpl w:val="0D9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E"/>
    <w:rsid w:val="000009CD"/>
    <w:rsid w:val="00001C1D"/>
    <w:rsid w:val="0000487B"/>
    <w:rsid w:val="000056EE"/>
    <w:rsid w:val="00005DD8"/>
    <w:rsid w:val="00005FA7"/>
    <w:rsid w:val="00007402"/>
    <w:rsid w:val="00007CE4"/>
    <w:rsid w:val="00010357"/>
    <w:rsid w:val="00014E05"/>
    <w:rsid w:val="00020ABB"/>
    <w:rsid w:val="00021E5F"/>
    <w:rsid w:val="00022DC0"/>
    <w:rsid w:val="00023421"/>
    <w:rsid w:val="00027523"/>
    <w:rsid w:val="00027F19"/>
    <w:rsid w:val="000314A8"/>
    <w:rsid w:val="00031BC6"/>
    <w:rsid w:val="0003295E"/>
    <w:rsid w:val="000336DE"/>
    <w:rsid w:val="00033CE3"/>
    <w:rsid w:val="000360E1"/>
    <w:rsid w:val="00040C34"/>
    <w:rsid w:val="00042BA6"/>
    <w:rsid w:val="00044400"/>
    <w:rsid w:val="00050384"/>
    <w:rsid w:val="0005088C"/>
    <w:rsid w:val="00051C23"/>
    <w:rsid w:val="00052E5E"/>
    <w:rsid w:val="000554BC"/>
    <w:rsid w:val="00062454"/>
    <w:rsid w:val="000627B5"/>
    <w:rsid w:val="0006516F"/>
    <w:rsid w:val="00065CCE"/>
    <w:rsid w:val="00066A24"/>
    <w:rsid w:val="00070BB2"/>
    <w:rsid w:val="00070BBE"/>
    <w:rsid w:val="000710CB"/>
    <w:rsid w:val="00071C1D"/>
    <w:rsid w:val="00072DE6"/>
    <w:rsid w:val="0007416B"/>
    <w:rsid w:val="0007573D"/>
    <w:rsid w:val="000769BA"/>
    <w:rsid w:val="000808F9"/>
    <w:rsid w:val="00085C83"/>
    <w:rsid w:val="00087A88"/>
    <w:rsid w:val="00087BA5"/>
    <w:rsid w:val="000912EA"/>
    <w:rsid w:val="000927D0"/>
    <w:rsid w:val="00094EDA"/>
    <w:rsid w:val="00097B66"/>
    <w:rsid w:val="00097BAB"/>
    <w:rsid w:val="000A07A0"/>
    <w:rsid w:val="000A18BE"/>
    <w:rsid w:val="000A326E"/>
    <w:rsid w:val="000A4A5D"/>
    <w:rsid w:val="000A59D4"/>
    <w:rsid w:val="000A6D42"/>
    <w:rsid w:val="000B08BD"/>
    <w:rsid w:val="000B3E14"/>
    <w:rsid w:val="000B3F57"/>
    <w:rsid w:val="000B4F43"/>
    <w:rsid w:val="000B51FF"/>
    <w:rsid w:val="000B6472"/>
    <w:rsid w:val="000C01AD"/>
    <w:rsid w:val="000C2153"/>
    <w:rsid w:val="000C4279"/>
    <w:rsid w:val="000C4963"/>
    <w:rsid w:val="000C5BCA"/>
    <w:rsid w:val="000C700C"/>
    <w:rsid w:val="000C7295"/>
    <w:rsid w:val="000D04A7"/>
    <w:rsid w:val="000D128D"/>
    <w:rsid w:val="000D2B2F"/>
    <w:rsid w:val="000D2F8D"/>
    <w:rsid w:val="000E02AA"/>
    <w:rsid w:val="000E1CD6"/>
    <w:rsid w:val="000E2D38"/>
    <w:rsid w:val="000E2D78"/>
    <w:rsid w:val="000E3ACB"/>
    <w:rsid w:val="000E4863"/>
    <w:rsid w:val="000E537A"/>
    <w:rsid w:val="000E643F"/>
    <w:rsid w:val="000F0A76"/>
    <w:rsid w:val="000F1BBA"/>
    <w:rsid w:val="000F381E"/>
    <w:rsid w:val="000F3C07"/>
    <w:rsid w:val="000F3E47"/>
    <w:rsid w:val="000F4C17"/>
    <w:rsid w:val="000F5487"/>
    <w:rsid w:val="000F75E0"/>
    <w:rsid w:val="0010115D"/>
    <w:rsid w:val="001022A2"/>
    <w:rsid w:val="001027CD"/>
    <w:rsid w:val="00104104"/>
    <w:rsid w:val="00110409"/>
    <w:rsid w:val="001105B9"/>
    <w:rsid w:val="00110918"/>
    <w:rsid w:val="001114A1"/>
    <w:rsid w:val="00113EBE"/>
    <w:rsid w:val="001151C8"/>
    <w:rsid w:val="00116D96"/>
    <w:rsid w:val="001170EF"/>
    <w:rsid w:val="001171EF"/>
    <w:rsid w:val="001174BD"/>
    <w:rsid w:val="00117BC0"/>
    <w:rsid w:val="001230AD"/>
    <w:rsid w:val="0013067E"/>
    <w:rsid w:val="00136A8A"/>
    <w:rsid w:val="001378AA"/>
    <w:rsid w:val="00137C6F"/>
    <w:rsid w:val="00140151"/>
    <w:rsid w:val="00143DE7"/>
    <w:rsid w:val="001450D7"/>
    <w:rsid w:val="0014510B"/>
    <w:rsid w:val="0014592D"/>
    <w:rsid w:val="00145FFF"/>
    <w:rsid w:val="00146CB9"/>
    <w:rsid w:val="0015233A"/>
    <w:rsid w:val="00153E05"/>
    <w:rsid w:val="00154442"/>
    <w:rsid w:val="001551BE"/>
    <w:rsid w:val="00155C70"/>
    <w:rsid w:val="001616F3"/>
    <w:rsid w:val="0016193B"/>
    <w:rsid w:val="00162051"/>
    <w:rsid w:val="00162A12"/>
    <w:rsid w:val="001634F8"/>
    <w:rsid w:val="00165862"/>
    <w:rsid w:val="00165BF9"/>
    <w:rsid w:val="00166EE9"/>
    <w:rsid w:val="0017029B"/>
    <w:rsid w:val="001708CA"/>
    <w:rsid w:val="001759E7"/>
    <w:rsid w:val="00180583"/>
    <w:rsid w:val="00183048"/>
    <w:rsid w:val="001838DF"/>
    <w:rsid w:val="00184882"/>
    <w:rsid w:val="00190991"/>
    <w:rsid w:val="001921D0"/>
    <w:rsid w:val="00193CC9"/>
    <w:rsid w:val="00193D0D"/>
    <w:rsid w:val="001948DD"/>
    <w:rsid w:val="00195E2E"/>
    <w:rsid w:val="001965B3"/>
    <w:rsid w:val="00196E8B"/>
    <w:rsid w:val="00197A9F"/>
    <w:rsid w:val="001A1702"/>
    <w:rsid w:val="001A3DFB"/>
    <w:rsid w:val="001A54FF"/>
    <w:rsid w:val="001A730A"/>
    <w:rsid w:val="001B1346"/>
    <w:rsid w:val="001B1822"/>
    <w:rsid w:val="001B2E0E"/>
    <w:rsid w:val="001B5AC1"/>
    <w:rsid w:val="001C008E"/>
    <w:rsid w:val="001C3C3E"/>
    <w:rsid w:val="001C45EB"/>
    <w:rsid w:val="001C7780"/>
    <w:rsid w:val="001D237E"/>
    <w:rsid w:val="001D7EFE"/>
    <w:rsid w:val="001E1240"/>
    <w:rsid w:val="001E2A70"/>
    <w:rsid w:val="001E54FA"/>
    <w:rsid w:val="001E5899"/>
    <w:rsid w:val="001E6E15"/>
    <w:rsid w:val="001E7A56"/>
    <w:rsid w:val="001F2A0B"/>
    <w:rsid w:val="001F3ECE"/>
    <w:rsid w:val="001F4234"/>
    <w:rsid w:val="001F4566"/>
    <w:rsid w:val="001F5064"/>
    <w:rsid w:val="001F5FFA"/>
    <w:rsid w:val="001F6C9F"/>
    <w:rsid w:val="001F6F80"/>
    <w:rsid w:val="001F72FF"/>
    <w:rsid w:val="0020092B"/>
    <w:rsid w:val="0020332E"/>
    <w:rsid w:val="002042FE"/>
    <w:rsid w:val="00205542"/>
    <w:rsid w:val="00205C08"/>
    <w:rsid w:val="002075E1"/>
    <w:rsid w:val="00211024"/>
    <w:rsid w:val="00212216"/>
    <w:rsid w:val="002122D0"/>
    <w:rsid w:val="00212A56"/>
    <w:rsid w:val="0021367D"/>
    <w:rsid w:val="0021431E"/>
    <w:rsid w:val="00214DD1"/>
    <w:rsid w:val="00215568"/>
    <w:rsid w:val="002243D0"/>
    <w:rsid w:val="0022563F"/>
    <w:rsid w:val="00232B52"/>
    <w:rsid w:val="00233656"/>
    <w:rsid w:val="002337D1"/>
    <w:rsid w:val="00236EE0"/>
    <w:rsid w:val="0024060B"/>
    <w:rsid w:val="00241E45"/>
    <w:rsid w:val="00243E99"/>
    <w:rsid w:val="002515EB"/>
    <w:rsid w:val="00252D0D"/>
    <w:rsid w:val="00254759"/>
    <w:rsid w:val="00255CBD"/>
    <w:rsid w:val="00255FF5"/>
    <w:rsid w:val="00256504"/>
    <w:rsid w:val="00256E77"/>
    <w:rsid w:val="00260602"/>
    <w:rsid w:val="00260D8C"/>
    <w:rsid w:val="00262237"/>
    <w:rsid w:val="00263F14"/>
    <w:rsid w:val="0026520C"/>
    <w:rsid w:val="002711C6"/>
    <w:rsid w:val="00281754"/>
    <w:rsid w:val="00282039"/>
    <w:rsid w:val="0028217A"/>
    <w:rsid w:val="00283215"/>
    <w:rsid w:val="00286A70"/>
    <w:rsid w:val="00290071"/>
    <w:rsid w:val="00292AF4"/>
    <w:rsid w:val="00293E58"/>
    <w:rsid w:val="002966F2"/>
    <w:rsid w:val="00297017"/>
    <w:rsid w:val="002A141B"/>
    <w:rsid w:val="002A1F54"/>
    <w:rsid w:val="002A273C"/>
    <w:rsid w:val="002A2FED"/>
    <w:rsid w:val="002A41C2"/>
    <w:rsid w:val="002A5F28"/>
    <w:rsid w:val="002A6E74"/>
    <w:rsid w:val="002A784C"/>
    <w:rsid w:val="002B075D"/>
    <w:rsid w:val="002B3DB6"/>
    <w:rsid w:val="002B5964"/>
    <w:rsid w:val="002B69BA"/>
    <w:rsid w:val="002C0848"/>
    <w:rsid w:val="002C37C7"/>
    <w:rsid w:val="002C46C6"/>
    <w:rsid w:val="002D30A9"/>
    <w:rsid w:val="002D4858"/>
    <w:rsid w:val="002D6D57"/>
    <w:rsid w:val="002D6EFC"/>
    <w:rsid w:val="002E0C0B"/>
    <w:rsid w:val="002E4248"/>
    <w:rsid w:val="002F3049"/>
    <w:rsid w:val="002F46A2"/>
    <w:rsid w:val="002F4B04"/>
    <w:rsid w:val="002F6424"/>
    <w:rsid w:val="002F6D3B"/>
    <w:rsid w:val="002F6D41"/>
    <w:rsid w:val="002F7D05"/>
    <w:rsid w:val="003008DC"/>
    <w:rsid w:val="003026AB"/>
    <w:rsid w:val="003036FC"/>
    <w:rsid w:val="00304295"/>
    <w:rsid w:val="00304CF2"/>
    <w:rsid w:val="00313ED2"/>
    <w:rsid w:val="00315047"/>
    <w:rsid w:val="00315A44"/>
    <w:rsid w:val="00320746"/>
    <w:rsid w:val="00323F7F"/>
    <w:rsid w:val="0032529B"/>
    <w:rsid w:val="0032698E"/>
    <w:rsid w:val="00334393"/>
    <w:rsid w:val="00334BED"/>
    <w:rsid w:val="003358F8"/>
    <w:rsid w:val="00335E8C"/>
    <w:rsid w:val="00336824"/>
    <w:rsid w:val="003436B3"/>
    <w:rsid w:val="00345ED7"/>
    <w:rsid w:val="003470F9"/>
    <w:rsid w:val="00350824"/>
    <w:rsid w:val="0035340A"/>
    <w:rsid w:val="0035374C"/>
    <w:rsid w:val="00354B65"/>
    <w:rsid w:val="00354BB9"/>
    <w:rsid w:val="00356BFB"/>
    <w:rsid w:val="00357228"/>
    <w:rsid w:val="00357603"/>
    <w:rsid w:val="00357E44"/>
    <w:rsid w:val="00357F7C"/>
    <w:rsid w:val="00360450"/>
    <w:rsid w:val="00363482"/>
    <w:rsid w:val="003675DA"/>
    <w:rsid w:val="00373457"/>
    <w:rsid w:val="00375B4A"/>
    <w:rsid w:val="003827AB"/>
    <w:rsid w:val="00383A75"/>
    <w:rsid w:val="003845B0"/>
    <w:rsid w:val="00385AAC"/>
    <w:rsid w:val="003867E2"/>
    <w:rsid w:val="00390593"/>
    <w:rsid w:val="00392404"/>
    <w:rsid w:val="003979B4"/>
    <w:rsid w:val="003A414F"/>
    <w:rsid w:val="003A7A6A"/>
    <w:rsid w:val="003B0039"/>
    <w:rsid w:val="003B2462"/>
    <w:rsid w:val="003B35AE"/>
    <w:rsid w:val="003B49F2"/>
    <w:rsid w:val="003B54F4"/>
    <w:rsid w:val="003B5E03"/>
    <w:rsid w:val="003B662A"/>
    <w:rsid w:val="003C20CE"/>
    <w:rsid w:val="003C6272"/>
    <w:rsid w:val="003D0CE1"/>
    <w:rsid w:val="003D1655"/>
    <w:rsid w:val="003D1723"/>
    <w:rsid w:val="003D1882"/>
    <w:rsid w:val="003D263D"/>
    <w:rsid w:val="003D3031"/>
    <w:rsid w:val="003D5E7A"/>
    <w:rsid w:val="003D6F55"/>
    <w:rsid w:val="003E158D"/>
    <w:rsid w:val="003E5145"/>
    <w:rsid w:val="003E6B6C"/>
    <w:rsid w:val="003F2499"/>
    <w:rsid w:val="003F3E3C"/>
    <w:rsid w:val="00401AD4"/>
    <w:rsid w:val="00402EBC"/>
    <w:rsid w:val="004034D2"/>
    <w:rsid w:val="004120B0"/>
    <w:rsid w:val="00412660"/>
    <w:rsid w:val="00413F6B"/>
    <w:rsid w:val="00415873"/>
    <w:rsid w:val="00416A2A"/>
    <w:rsid w:val="00421C48"/>
    <w:rsid w:val="00421D55"/>
    <w:rsid w:val="004247DD"/>
    <w:rsid w:val="00424C61"/>
    <w:rsid w:val="004255C7"/>
    <w:rsid w:val="0043353E"/>
    <w:rsid w:val="00434537"/>
    <w:rsid w:val="00435BB1"/>
    <w:rsid w:val="00443139"/>
    <w:rsid w:val="004431B7"/>
    <w:rsid w:val="00443747"/>
    <w:rsid w:val="004459A9"/>
    <w:rsid w:val="0044696D"/>
    <w:rsid w:val="00450BBF"/>
    <w:rsid w:val="004533C7"/>
    <w:rsid w:val="0046081F"/>
    <w:rsid w:val="0046358F"/>
    <w:rsid w:val="00464C08"/>
    <w:rsid w:val="00470A3D"/>
    <w:rsid w:val="00470EF7"/>
    <w:rsid w:val="00477826"/>
    <w:rsid w:val="00477CD1"/>
    <w:rsid w:val="0048012E"/>
    <w:rsid w:val="00480ED0"/>
    <w:rsid w:val="00482E5A"/>
    <w:rsid w:val="00485130"/>
    <w:rsid w:val="004912E7"/>
    <w:rsid w:val="00495B07"/>
    <w:rsid w:val="004960B5"/>
    <w:rsid w:val="00496628"/>
    <w:rsid w:val="00497314"/>
    <w:rsid w:val="004974BF"/>
    <w:rsid w:val="00497BD0"/>
    <w:rsid w:val="004A13AF"/>
    <w:rsid w:val="004A3A8C"/>
    <w:rsid w:val="004A3BDE"/>
    <w:rsid w:val="004A5FB8"/>
    <w:rsid w:val="004A6607"/>
    <w:rsid w:val="004A76CA"/>
    <w:rsid w:val="004B12A9"/>
    <w:rsid w:val="004B12B6"/>
    <w:rsid w:val="004B12E6"/>
    <w:rsid w:val="004B2443"/>
    <w:rsid w:val="004B5A60"/>
    <w:rsid w:val="004B7983"/>
    <w:rsid w:val="004B7E12"/>
    <w:rsid w:val="004C11EB"/>
    <w:rsid w:val="004C465F"/>
    <w:rsid w:val="004C4948"/>
    <w:rsid w:val="004C6E4E"/>
    <w:rsid w:val="004C7B16"/>
    <w:rsid w:val="004D2A30"/>
    <w:rsid w:val="004D3CDD"/>
    <w:rsid w:val="004D3F27"/>
    <w:rsid w:val="004D4B7B"/>
    <w:rsid w:val="004D5C18"/>
    <w:rsid w:val="004E02B8"/>
    <w:rsid w:val="004E0A5B"/>
    <w:rsid w:val="004E1808"/>
    <w:rsid w:val="004E2E2F"/>
    <w:rsid w:val="004E41C0"/>
    <w:rsid w:val="004E4830"/>
    <w:rsid w:val="004E5885"/>
    <w:rsid w:val="004E5A76"/>
    <w:rsid w:val="004F2A9E"/>
    <w:rsid w:val="004F359E"/>
    <w:rsid w:val="004F3C84"/>
    <w:rsid w:val="004F41FC"/>
    <w:rsid w:val="004F79EF"/>
    <w:rsid w:val="005026CF"/>
    <w:rsid w:val="00505CE6"/>
    <w:rsid w:val="00512C92"/>
    <w:rsid w:val="00515BD1"/>
    <w:rsid w:val="005171CC"/>
    <w:rsid w:val="0051735A"/>
    <w:rsid w:val="00520BDE"/>
    <w:rsid w:val="00522207"/>
    <w:rsid w:val="00522FB2"/>
    <w:rsid w:val="00525A71"/>
    <w:rsid w:val="00535E50"/>
    <w:rsid w:val="0054465B"/>
    <w:rsid w:val="00546021"/>
    <w:rsid w:val="00554CC3"/>
    <w:rsid w:val="005574AD"/>
    <w:rsid w:val="0056138B"/>
    <w:rsid w:val="005655DA"/>
    <w:rsid w:val="0056794E"/>
    <w:rsid w:val="00572A3D"/>
    <w:rsid w:val="0057507D"/>
    <w:rsid w:val="0057547E"/>
    <w:rsid w:val="005758DC"/>
    <w:rsid w:val="00575BCA"/>
    <w:rsid w:val="00576625"/>
    <w:rsid w:val="00576AA9"/>
    <w:rsid w:val="00583541"/>
    <w:rsid w:val="00584BD7"/>
    <w:rsid w:val="00585F51"/>
    <w:rsid w:val="0058722E"/>
    <w:rsid w:val="00587EAB"/>
    <w:rsid w:val="00587EEF"/>
    <w:rsid w:val="005912EE"/>
    <w:rsid w:val="00594969"/>
    <w:rsid w:val="00596879"/>
    <w:rsid w:val="005A0C7A"/>
    <w:rsid w:val="005A15C2"/>
    <w:rsid w:val="005A3D68"/>
    <w:rsid w:val="005A4922"/>
    <w:rsid w:val="005B0190"/>
    <w:rsid w:val="005B01EC"/>
    <w:rsid w:val="005B0E07"/>
    <w:rsid w:val="005B2786"/>
    <w:rsid w:val="005B3A93"/>
    <w:rsid w:val="005B3AAF"/>
    <w:rsid w:val="005B4500"/>
    <w:rsid w:val="005B7DFC"/>
    <w:rsid w:val="005C00FA"/>
    <w:rsid w:val="005C0819"/>
    <w:rsid w:val="005C0E62"/>
    <w:rsid w:val="005C23D2"/>
    <w:rsid w:val="005C3A2C"/>
    <w:rsid w:val="005C517B"/>
    <w:rsid w:val="005D09D6"/>
    <w:rsid w:val="005D31A7"/>
    <w:rsid w:val="005D46EE"/>
    <w:rsid w:val="005D52D8"/>
    <w:rsid w:val="005E1EF9"/>
    <w:rsid w:val="005E50B5"/>
    <w:rsid w:val="005F08E4"/>
    <w:rsid w:val="005F10CE"/>
    <w:rsid w:val="005F1B4F"/>
    <w:rsid w:val="005F2835"/>
    <w:rsid w:val="00600AB3"/>
    <w:rsid w:val="0060318D"/>
    <w:rsid w:val="006053CF"/>
    <w:rsid w:val="006112BB"/>
    <w:rsid w:val="006113AD"/>
    <w:rsid w:val="006130C3"/>
    <w:rsid w:val="006155D7"/>
    <w:rsid w:val="006165A8"/>
    <w:rsid w:val="006207D8"/>
    <w:rsid w:val="00621F0F"/>
    <w:rsid w:val="00622720"/>
    <w:rsid w:val="006369AC"/>
    <w:rsid w:val="00637259"/>
    <w:rsid w:val="0064041E"/>
    <w:rsid w:val="00640FDD"/>
    <w:rsid w:val="00641E44"/>
    <w:rsid w:val="00643DF6"/>
    <w:rsid w:val="00646DC6"/>
    <w:rsid w:val="00650981"/>
    <w:rsid w:val="00650B98"/>
    <w:rsid w:val="00650CAB"/>
    <w:rsid w:val="00653688"/>
    <w:rsid w:val="00654AE3"/>
    <w:rsid w:val="00656E59"/>
    <w:rsid w:val="00661587"/>
    <w:rsid w:val="00663716"/>
    <w:rsid w:val="006646CA"/>
    <w:rsid w:val="00664C68"/>
    <w:rsid w:val="00667A90"/>
    <w:rsid w:val="00667E60"/>
    <w:rsid w:val="00672554"/>
    <w:rsid w:val="0067457E"/>
    <w:rsid w:val="00676A4B"/>
    <w:rsid w:val="00676E8C"/>
    <w:rsid w:val="00681D3E"/>
    <w:rsid w:val="00683E37"/>
    <w:rsid w:val="006857C1"/>
    <w:rsid w:val="006869CC"/>
    <w:rsid w:val="00687933"/>
    <w:rsid w:val="00687AEE"/>
    <w:rsid w:val="006911D6"/>
    <w:rsid w:val="00692BBF"/>
    <w:rsid w:val="00693069"/>
    <w:rsid w:val="00693C41"/>
    <w:rsid w:val="0069440F"/>
    <w:rsid w:val="006A07DE"/>
    <w:rsid w:val="006A2188"/>
    <w:rsid w:val="006A3FA9"/>
    <w:rsid w:val="006A3FD2"/>
    <w:rsid w:val="006A5981"/>
    <w:rsid w:val="006A64F3"/>
    <w:rsid w:val="006A6761"/>
    <w:rsid w:val="006A717B"/>
    <w:rsid w:val="006A7222"/>
    <w:rsid w:val="006A7428"/>
    <w:rsid w:val="006A7602"/>
    <w:rsid w:val="006B02CA"/>
    <w:rsid w:val="006B1E06"/>
    <w:rsid w:val="006B336B"/>
    <w:rsid w:val="006B357A"/>
    <w:rsid w:val="006B4A3B"/>
    <w:rsid w:val="006C05D9"/>
    <w:rsid w:val="006C0D61"/>
    <w:rsid w:val="006C0EEB"/>
    <w:rsid w:val="006C1196"/>
    <w:rsid w:val="006C1EA4"/>
    <w:rsid w:val="006C5637"/>
    <w:rsid w:val="006C5D43"/>
    <w:rsid w:val="006C6ECF"/>
    <w:rsid w:val="006D3784"/>
    <w:rsid w:val="006D43A0"/>
    <w:rsid w:val="006D442E"/>
    <w:rsid w:val="006D46C1"/>
    <w:rsid w:val="006D5A8E"/>
    <w:rsid w:val="006E014D"/>
    <w:rsid w:val="006E178D"/>
    <w:rsid w:val="006E3A1A"/>
    <w:rsid w:val="006E3DDE"/>
    <w:rsid w:val="006E5019"/>
    <w:rsid w:val="006E57B9"/>
    <w:rsid w:val="006E5B2D"/>
    <w:rsid w:val="006E5C08"/>
    <w:rsid w:val="006E6173"/>
    <w:rsid w:val="006E7829"/>
    <w:rsid w:val="006F58F8"/>
    <w:rsid w:val="006F6E13"/>
    <w:rsid w:val="006F7DB7"/>
    <w:rsid w:val="00700465"/>
    <w:rsid w:val="0070130B"/>
    <w:rsid w:val="0070272B"/>
    <w:rsid w:val="00702FDD"/>
    <w:rsid w:val="00707EA7"/>
    <w:rsid w:val="007104A3"/>
    <w:rsid w:val="00710E2C"/>
    <w:rsid w:val="00711216"/>
    <w:rsid w:val="007124BD"/>
    <w:rsid w:val="00712F40"/>
    <w:rsid w:val="00716DFB"/>
    <w:rsid w:val="00717710"/>
    <w:rsid w:val="007226D4"/>
    <w:rsid w:val="007261EF"/>
    <w:rsid w:val="0073056B"/>
    <w:rsid w:val="00733344"/>
    <w:rsid w:val="00734259"/>
    <w:rsid w:val="00734B77"/>
    <w:rsid w:val="0073524B"/>
    <w:rsid w:val="00735A66"/>
    <w:rsid w:val="00735DD3"/>
    <w:rsid w:val="007366DF"/>
    <w:rsid w:val="00740772"/>
    <w:rsid w:val="007422A7"/>
    <w:rsid w:val="0074364B"/>
    <w:rsid w:val="00744DCB"/>
    <w:rsid w:val="00747D7B"/>
    <w:rsid w:val="00750999"/>
    <w:rsid w:val="0075214C"/>
    <w:rsid w:val="00753DBC"/>
    <w:rsid w:val="0075698F"/>
    <w:rsid w:val="007619B5"/>
    <w:rsid w:val="00763FBC"/>
    <w:rsid w:val="00764CCE"/>
    <w:rsid w:val="0076597D"/>
    <w:rsid w:val="00766462"/>
    <w:rsid w:val="00770753"/>
    <w:rsid w:val="00772363"/>
    <w:rsid w:val="007724F5"/>
    <w:rsid w:val="00775454"/>
    <w:rsid w:val="00776FBA"/>
    <w:rsid w:val="00777125"/>
    <w:rsid w:val="00777555"/>
    <w:rsid w:val="00782842"/>
    <w:rsid w:val="00782900"/>
    <w:rsid w:val="00783107"/>
    <w:rsid w:val="0078356C"/>
    <w:rsid w:val="00784737"/>
    <w:rsid w:val="00786EB6"/>
    <w:rsid w:val="00791D36"/>
    <w:rsid w:val="00796044"/>
    <w:rsid w:val="007A274C"/>
    <w:rsid w:val="007A2C23"/>
    <w:rsid w:val="007A3CB3"/>
    <w:rsid w:val="007A70B1"/>
    <w:rsid w:val="007B535D"/>
    <w:rsid w:val="007B70DB"/>
    <w:rsid w:val="007C052C"/>
    <w:rsid w:val="007C2BEB"/>
    <w:rsid w:val="007C3F54"/>
    <w:rsid w:val="007C659C"/>
    <w:rsid w:val="007C6658"/>
    <w:rsid w:val="007D102E"/>
    <w:rsid w:val="007D2BAC"/>
    <w:rsid w:val="007D3786"/>
    <w:rsid w:val="007D4852"/>
    <w:rsid w:val="007E01C5"/>
    <w:rsid w:val="007E4D74"/>
    <w:rsid w:val="007E5A5D"/>
    <w:rsid w:val="007F343A"/>
    <w:rsid w:val="007F3AA3"/>
    <w:rsid w:val="007F542C"/>
    <w:rsid w:val="007F78F3"/>
    <w:rsid w:val="00802271"/>
    <w:rsid w:val="0080319D"/>
    <w:rsid w:val="0080588A"/>
    <w:rsid w:val="00806057"/>
    <w:rsid w:val="00807452"/>
    <w:rsid w:val="0081247A"/>
    <w:rsid w:val="00813DED"/>
    <w:rsid w:val="00814D2D"/>
    <w:rsid w:val="00814FFF"/>
    <w:rsid w:val="00817458"/>
    <w:rsid w:val="008203C9"/>
    <w:rsid w:val="00821215"/>
    <w:rsid w:val="008217B3"/>
    <w:rsid w:val="0082269A"/>
    <w:rsid w:val="00822F88"/>
    <w:rsid w:val="008251B1"/>
    <w:rsid w:val="008261C2"/>
    <w:rsid w:val="00831B6E"/>
    <w:rsid w:val="0083223B"/>
    <w:rsid w:val="0083270B"/>
    <w:rsid w:val="00832C7D"/>
    <w:rsid w:val="00834981"/>
    <w:rsid w:val="00834C43"/>
    <w:rsid w:val="00834F1B"/>
    <w:rsid w:val="00835224"/>
    <w:rsid w:val="0083617E"/>
    <w:rsid w:val="00836B19"/>
    <w:rsid w:val="00837EE4"/>
    <w:rsid w:val="008433CD"/>
    <w:rsid w:val="00843892"/>
    <w:rsid w:val="00844BC6"/>
    <w:rsid w:val="00846EBD"/>
    <w:rsid w:val="0084752D"/>
    <w:rsid w:val="008506E4"/>
    <w:rsid w:val="00850814"/>
    <w:rsid w:val="0085244E"/>
    <w:rsid w:val="0085303E"/>
    <w:rsid w:val="00853996"/>
    <w:rsid w:val="00856AA5"/>
    <w:rsid w:val="00860FF8"/>
    <w:rsid w:val="00864A43"/>
    <w:rsid w:val="00865ED9"/>
    <w:rsid w:val="00867A3F"/>
    <w:rsid w:val="008749AB"/>
    <w:rsid w:val="008771E3"/>
    <w:rsid w:val="0087743B"/>
    <w:rsid w:val="00877E27"/>
    <w:rsid w:val="008815ED"/>
    <w:rsid w:val="008867C5"/>
    <w:rsid w:val="00886EA1"/>
    <w:rsid w:val="00886F60"/>
    <w:rsid w:val="008909F3"/>
    <w:rsid w:val="00893708"/>
    <w:rsid w:val="00894C94"/>
    <w:rsid w:val="008A0AE7"/>
    <w:rsid w:val="008A103C"/>
    <w:rsid w:val="008A6A7E"/>
    <w:rsid w:val="008A7BC0"/>
    <w:rsid w:val="008B2B97"/>
    <w:rsid w:val="008B425E"/>
    <w:rsid w:val="008B7645"/>
    <w:rsid w:val="008B7E88"/>
    <w:rsid w:val="008C002B"/>
    <w:rsid w:val="008C1BC7"/>
    <w:rsid w:val="008D0E22"/>
    <w:rsid w:val="008D0ED9"/>
    <w:rsid w:val="008D22BA"/>
    <w:rsid w:val="008D4BBD"/>
    <w:rsid w:val="008E0911"/>
    <w:rsid w:val="008E293B"/>
    <w:rsid w:val="008E2F43"/>
    <w:rsid w:val="008E55B3"/>
    <w:rsid w:val="008E73A5"/>
    <w:rsid w:val="008E7EC4"/>
    <w:rsid w:val="008F0362"/>
    <w:rsid w:val="008F297F"/>
    <w:rsid w:val="008F2F59"/>
    <w:rsid w:val="008F5528"/>
    <w:rsid w:val="008F61F4"/>
    <w:rsid w:val="008F682D"/>
    <w:rsid w:val="00905C95"/>
    <w:rsid w:val="00911EEE"/>
    <w:rsid w:val="00913573"/>
    <w:rsid w:val="009157E9"/>
    <w:rsid w:val="009165D3"/>
    <w:rsid w:val="00917D80"/>
    <w:rsid w:val="00920405"/>
    <w:rsid w:val="009230F7"/>
    <w:rsid w:val="0092396E"/>
    <w:rsid w:val="00924555"/>
    <w:rsid w:val="00924F0F"/>
    <w:rsid w:val="0092542E"/>
    <w:rsid w:val="0092772B"/>
    <w:rsid w:val="00933204"/>
    <w:rsid w:val="00933AE1"/>
    <w:rsid w:val="00934E07"/>
    <w:rsid w:val="00934EDA"/>
    <w:rsid w:val="00935476"/>
    <w:rsid w:val="009364B2"/>
    <w:rsid w:val="00936D87"/>
    <w:rsid w:val="009403E5"/>
    <w:rsid w:val="00940BF7"/>
    <w:rsid w:val="009455B6"/>
    <w:rsid w:val="00951B68"/>
    <w:rsid w:val="009533AF"/>
    <w:rsid w:val="0095449D"/>
    <w:rsid w:val="00957B6F"/>
    <w:rsid w:val="00960C53"/>
    <w:rsid w:val="00961700"/>
    <w:rsid w:val="00964D36"/>
    <w:rsid w:val="00967BE5"/>
    <w:rsid w:val="00967EBD"/>
    <w:rsid w:val="00973296"/>
    <w:rsid w:val="009732F2"/>
    <w:rsid w:val="00974462"/>
    <w:rsid w:val="0097668E"/>
    <w:rsid w:val="00976FCB"/>
    <w:rsid w:val="0097745E"/>
    <w:rsid w:val="00981239"/>
    <w:rsid w:val="00983341"/>
    <w:rsid w:val="009864CF"/>
    <w:rsid w:val="00990D20"/>
    <w:rsid w:val="009919C6"/>
    <w:rsid w:val="00991CA0"/>
    <w:rsid w:val="0099206C"/>
    <w:rsid w:val="0099231B"/>
    <w:rsid w:val="00992591"/>
    <w:rsid w:val="00993B90"/>
    <w:rsid w:val="00996195"/>
    <w:rsid w:val="00997357"/>
    <w:rsid w:val="009A1FBB"/>
    <w:rsid w:val="009A2DCA"/>
    <w:rsid w:val="009A3D5C"/>
    <w:rsid w:val="009A4A29"/>
    <w:rsid w:val="009A4A7C"/>
    <w:rsid w:val="009A4B37"/>
    <w:rsid w:val="009A7E56"/>
    <w:rsid w:val="009B39A9"/>
    <w:rsid w:val="009B5DDD"/>
    <w:rsid w:val="009B7774"/>
    <w:rsid w:val="009B7C37"/>
    <w:rsid w:val="009C06C7"/>
    <w:rsid w:val="009C1567"/>
    <w:rsid w:val="009C1FCB"/>
    <w:rsid w:val="009C2F83"/>
    <w:rsid w:val="009C3184"/>
    <w:rsid w:val="009C4158"/>
    <w:rsid w:val="009D00D7"/>
    <w:rsid w:val="009D0D95"/>
    <w:rsid w:val="009D13AD"/>
    <w:rsid w:val="009D13FC"/>
    <w:rsid w:val="009E0382"/>
    <w:rsid w:val="009E087B"/>
    <w:rsid w:val="009E094A"/>
    <w:rsid w:val="009E1770"/>
    <w:rsid w:val="009E1F18"/>
    <w:rsid w:val="009E3654"/>
    <w:rsid w:val="009E4714"/>
    <w:rsid w:val="009E4758"/>
    <w:rsid w:val="009E4D71"/>
    <w:rsid w:val="009E66D0"/>
    <w:rsid w:val="009F0586"/>
    <w:rsid w:val="009F101B"/>
    <w:rsid w:val="009F412F"/>
    <w:rsid w:val="009F79C1"/>
    <w:rsid w:val="00A00E41"/>
    <w:rsid w:val="00A0134E"/>
    <w:rsid w:val="00A0612B"/>
    <w:rsid w:val="00A126F1"/>
    <w:rsid w:val="00A128BA"/>
    <w:rsid w:val="00A134A9"/>
    <w:rsid w:val="00A1654E"/>
    <w:rsid w:val="00A20FFE"/>
    <w:rsid w:val="00A2349D"/>
    <w:rsid w:val="00A248C4"/>
    <w:rsid w:val="00A26839"/>
    <w:rsid w:val="00A32846"/>
    <w:rsid w:val="00A33CB0"/>
    <w:rsid w:val="00A37293"/>
    <w:rsid w:val="00A40449"/>
    <w:rsid w:val="00A40642"/>
    <w:rsid w:val="00A43A11"/>
    <w:rsid w:val="00A445AE"/>
    <w:rsid w:val="00A44E74"/>
    <w:rsid w:val="00A45063"/>
    <w:rsid w:val="00A475C6"/>
    <w:rsid w:val="00A47686"/>
    <w:rsid w:val="00A56855"/>
    <w:rsid w:val="00A5772E"/>
    <w:rsid w:val="00A57EDF"/>
    <w:rsid w:val="00A628A9"/>
    <w:rsid w:val="00A635F9"/>
    <w:rsid w:val="00A63654"/>
    <w:rsid w:val="00A63F39"/>
    <w:rsid w:val="00A64A55"/>
    <w:rsid w:val="00A65884"/>
    <w:rsid w:val="00A70648"/>
    <w:rsid w:val="00A73D9C"/>
    <w:rsid w:val="00A74034"/>
    <w:rsid w:val="00A742E0"/>
    <w:rsid w:val="00A757C4"/>
    <w:rsid w:val="00A76256"/>
    <w:rsid w:val="00A842B6"/>
    <w:rsid w:val="00A843CB"/>
    <w:rsid w:val="00A84765"/>
    <w:rsid w:val="00A8534C"/>
    <w:rsid w:val="00A8548C"/>
    <w:rsid w:val="00A85730"/>
    <w:rsid w:val="00A877A3"/>
    <w:rsid w:val="00A91A83"/>
    <w:rsid w:val="00A9270D"/>
    <w:rsid w:val="00AA28D7"/>
    <w:rsid w:val="00AA3839"/>
    <w:rsid w:val="00AA4862"/>
    <w:rsid w:val="00AA6029"/>
    <w:rsid w:val="00AA657B"/>
    <w:rsid w:val="00AB40EE"/>
    <w:rsid w:val="00AB664D"/>
    <w:rsid w:val="00AC13DE"/>
    <w:rsid w:val="00AC4D3D"/>
    <w:rsid w:val="00AD2FEC"/>
    <w:rsid w:val="00AD7EB2"/>
    <w:rsid w:val="00AE0D32"/>
    <w:rsid w:val="00AE1F89"/>
    <w:rsid w:val="00AE1FE6"/>
    <w:rsid w:val="00AE5552"/>
    <w:rsid w:val="00AE619C"/>
    <w:rsid w:val="00AE65DE"/>
    <w:rsid w:val="00AF0442"/>
    <w:rsid w:val="00AF0E5A"/>
    <w:rsid w:val="00AF10DC"/>
    <w:rsid w:val="00AF1430"/>
    <w:rsid w:val="00AF1533"/>
    <w:rsid w:val="00AF2C18"/>
    <w:rsid w:val="00AF4C4F"/>
    <w:rsid w:val="00AF65FD"/>
    <w:rsid w:val="00AF73C5"/>
    <w:rsid w:val="00B0122F"/>
    <w:rsid w:val="00B01F5A"/>
    <w:rsid w:val="00B03960"/>
    <w:rsid w:val="00B040CD"/>
    <w:rsid w:val="00B04F72"/>
    <w:rsid w:val="00B05C1E"/>
    <w:rsid w:val="00B15DD3"/>
    <w:rsid w:val="00B17C50"/>
    <w:rsid w:val="00B2225C"/>
    <w:rsid w:val="00B275CD"/>
    <w:rsid w:val="00B30A91"/>
    <w:rsid w:val="00B31006"/>
    <w:rsid w:val="00B316BE"/>
    <w:rsid w:val="00B32396"/>
    <w:rsid w:val="00B32399"/>
    <w:rsid w:val="00B32B76"/>
    <w:rsid w:val="00B32DC9"/>
    <w:rsid w:val="00B426B3"/>
    <w:rsid w:val="00B4435A"/>
    <w:rsid w:val="00B45E6E"/>
    <w:rsid w:val="00B47538"/>
    <w:rsid w:val="00B5029E"/>
    <w:rsid w:val="00B51B07"/>
    <w:rsid w:val="00B5316E"/>
    <w:rsid w:val="00B561DE"/>
    <w:rsid w:val="00B5621B"/>
    <w:rsid w:val="00B56FC8"/>
    <w:rsid w:val="00B57522"/>
    <w:rsid w:val="00B6212E"/>
    <w:rsid w:val="00B663AE"/>
    <w:rsid w:val="00B706E1"/>
    <w:rsid w:val="00B72782"/>
    <w:rsid w:val="00B75298"/>
    <w:rsid w:val="00B80150"/>
    <w:rsid w:val="00B80CBB"/>
    <w:rsid w:val="00B84CF4"/>
    <w:rsid w:val="00B852CF"/>
    <w:rsid w:val="00B8784C"/>
    <w:rsid w:val="00B917F7"/>
    <w:rsid w:val="00B926F7"/>
    <w:rsid w:val="00B94861"/>
    <w:rsid w:val="00B948F6"/>
    <w:rsid w:val="00B956F5"/>
    <w:rsid w:val="00B96D17"/>
    <w:rsid w:val="00BA146A"/>
    <w:rsid w:val="00BA2ED0"/>
    <w:rsid w:val="00BA346A"/>
    <w:rsid w:val="00BA500C"/>
    <w:rsid w:val="00BA5746"/>
    <w:rsid w:val="00BB0C9F"/>
    <w:rsid w:val="00BB3303"/>
    <w:rsid w:val="00BB50BD"/>
    <w:rsid w:val="00BB51A4"/>
    <w:rsid w:val="00BC09D7"/>
    <w:rsid w:val="00BC11F1"/>
    <w:rsid w:val="00BC4285"/>
    <w:rsid w:val="00BC555B"/>
    <w:rsid w:val="00BC6D21"/>
    <w:rsid w:val="00BD2C08"/>
    <w:rsid w:val="00BD2F46"/>
    <w:rsid w:val="00BD572D"/>
    <w:rsid w:val="00BE5B25"/>
    <w:rsid w:val="00BE5E07"/>
    <w:rsid w:val="00BE6A56"/>
    <w:rsid w:val="00BF09CC"/>
    <w:rsid w:val="00BF134B"/>
    <w:rsid w:val="00BF26AA"/>
    <w:rsid w:val="00BF3009"/>
    <w:rsid w:val="00BF357C"/>
    <w:rsid w:val="00BF3992"/>
    <w:rsid w:val="00BF3A1E"/>
    <w:rsid w:val="00BF465E"/>
    <w:rsid w:val="00BF49B8"/>
    <w:rsid w:val="00BF5484"/>
    <w:rsid w:val="00C0152A"/>
    <w:rsid w:val="00C02799"/>
    <w:rsid w:val="00C02DDB"/>
    <w:rsid w:val="00C030E7"/>
    <w:rsid w:val="00C04AA7"/>
    <w:rsid w:val="00C073CD"/>
    <w:rsid w:val="00C07C93"/>
    <w:rsid w:val="00C111FB"/>
    <w:rsid w:val="00C118DE"/>
    <w:rsid w:val="00C166D6"/>
    <w:rsid w:val="00C16C34"/>
    <w:rsid w:val="00C21156"/>
    <w:rsid w:val="00C215B7"/>
    <w:rsid w:val="00C2379F"/>
    <w:rsid w:val="00C27DBF"/>
    <w:rsid w:val="00C321DD"/>
    <w:rsid w:val="00C36FAD"/>
    <w:rsid w:val="00C41F3D"/>
    <w:rsid w:val="00C41F51"/>
    <w:rsid w:val="00C45CB3"/>
    <w:rsid w:val="00C5098D"/>
    <w:rsid w:val="00C5534E"/>
    <w:rsid w:val="00C55414"/>
    <w:rsid w:val="00C5630C"/>
    <w:rsid w:val="00C57C0D"/>
    <w:rsid w:val="00C60D1B"/>
    <w:rsid w:val="00C6115A"/>
    <w:rsid w:val="00C71939"/>
    <w:rsid w:val="00C7264B"/>
    <w:rsid w:val="00C7435B"/>
    <w:rsid w:val="00C7693F"/>
    <w:rsid w:val="00C80206"/>
    <w:rsid w:val="00C80609"/>
    <w:rsid w:val="00C813D2"/>
    <w:rsid w:val="00C818B6"/>
    <w:rsid w:val="00C832B9"/>
    <w:rsid w:val="00C836AE"/>
    <w:rsid w:val="00C84E97"/>
    <w:rsid w:val="00C864ED"/>
    <w:rsid w:val="00C90551"/>
    <w:rsid w:val="00C90E77"/>
    <w:rsid w:val="00C90F1F"/>
    <w:rsid w:val="00C91422"/>
    <w:rsid w:val="00C91BC3"/>
    <w:rsid w:val="00C92402"/>
    <w:rsid w:val="00C924B2"/>
    <w:rsid w:val="00C93BCB"/>
    <w:rsid w:val="00C9685F"/>
    <w:rsid w:val="00C9714A"/>
    <w:rsid w:val="00CA138E"/>
    <w:rsid w:val="00CA3CDC"/>
    <w:rsid w:val="00CA70B2"/>
    <w:rsid w:val="00CB1C74"/>
    <w:rsid w:val="00CB2C09"/>
    <w:rsid w:val="00CB3F6D"/>
    <w:rsid w:val="00CB6356"/>
    <w:rsid w:val="00CC0E7A"/>
    <w:rsid w:val="00CC37EC"/>
    <w:rsid w:val="00CC3966"/>
    <w:rsid w:val="00CC69D0"/>
    <w:rsid w:val="00CD0C26"/>
    <w:rsid w:val="00CD1F18"/>
    <w:rsid w:val="00CD4A3B"/>
    <w:rsid w:val="00CD6383"/>
    <w:rsid w:val="00CD79F2"/>
    <w:rsid w:val="00CE42F3"/>
    <w:rsid w:val="00CE53BB"/>
    <w:rsid w:val="00CE62C5"/>
    <w:rsid w:val="00CE6347"/>
    <w:rsid w:val="00CE7613"/>
    <w:rsid w:val="00CE7A1A"/>
    <w:rsid w:val="00CF4FE6"/>
    <w:rsid w:val="00D02024"/>
    <w:rsid w:val="00D032C7"/>
    <w:rsid w:val="00D05D5B"/>
    <w:rsid w:val="00D10FAD"/>
    <w:rsid w:val="00D13390"/>
    <w:rsid w:val="00D1350E"/>
    <w:rsid w:val="00D13D0F"/>
    <w:rsid w:val="00D1694A"/>
    <w:rsid w:val="00D173F6"/>
    <w:rsid w:val="00D276D0"/>
    <w:rsid w:val="00D320B9"/>
    <w:rsid w:val="00D347C8"/>
    <w:rsid w:val="00D34AE6"/>
    <w:rsid w:val="00D35A98"/>
    <w:rsid w:val="00D374E2"/>
    <w:rsid w:val="00D40344"/>
    <w:rsid w:val="00D40E48"/>
    <w:rsid w:val="00D435F9"/>
    <w:rsid w:val="00D463B8"/>
    <w:rsid w:val="00D47CD7"/>
    <w:rsid w:val="00D5125B"/>
    <w:rsid w:val="00D51E00"/>
    <w:rsid w:val="00D52009"/>
    <w:rsid w:val="00D53321"/>
    <w:rsid w:val="00D53A99"/>
    <w:rsid w:val="00D56237"/>
    <w:rsid w:val="00D5797D"/>
    <w:rsid w:val="00D60388"/>
    <w:rsid w:val="00D6187C"/>
    <w:rsid w:val="00D63F33"/>
    <w:rsid w:val="00D64412"/>
    <w:rsid w:val="00D7013D"/>
    <w:rsid w:val="00D7161B"/>
    <w:rsid w:val="00D73637"/>
    <w:rsid w:val="00D7389C"/>
    <w:rsid w:val="00D73FBE"/>
    <w:rsid w:val="00D76715"/>
    <w:rsid w:val="00D77C3B"/>
    <w:rsid w:val="00D80241"/>
    <w:rsid w:val="00D804C9"/>
    <w:rsid w:val="00D80D64"/>
    <w:rsid w:val="00D84859"/>
    <w:rsid w:val="00D84C87"/>
    <w:rsid w:val="00D90624"/>
    <w:rsid w:val="00D93463"/>
    <w:rsid w:val="00D943EB"/>
    <w:rsid w:val="00DA2705"/>
    <w:rsid w:val="00DA32CB"/>
    <w:rsid w:val="00DA4A6E"/>
    <w:rsid w:val="00DA5764"/>
    <w:rsid w:val="00DA5D38"/>
    <w:rsid w:val="00DA6626"/>
    <w:rsid w:val="00DA72A4"/>
    <w:rsid w:val="00DB13CE"/>
    <w:rsid w:val="00DB1592"/>
    <w:rsid w:val="00DB4438"/>
    <w:rsid w:val="00DB75F0"/>
    <w:rsid w:val="00DB7A36"/>
    <w:rsid w:val="00DC354A"/>
    <w:rsid w:val="00DC362A"/>
    <w:rsid w:val="00DC42B2"/>
    <w:rsid w:val="00DC4511"/>
    <w:rsid w:val="00DC456E"/>
    <w:rsid w:val="00DC5ADF"/>
    <w:rsid w:val="00DC6341"/>
    <w:rsid w:val="00DC7832"/>
    <w:rsid w:val="00DC7848"/>
    <w:rsid w:val="00DD1D10"/>
    <w:rsid w:val="00DD2788"/>
    <w:rsid w:val="00DD5B5B"/>
    <w:rsid w:val="00DD7550"/>
    <w:rsid w:val="00DE32D8"/>
    <w:rsid w:val="00DE378C"/>
    <w:rsid w:val="00DE5A06"/>
    <w:rsid w:val="00DF1B1A"/>
    <w:rsid w:val="00DF1D5A"/>
    <w:rsid w:val="00DF3FFD"/>
    <w:rsid w:val="00DF6BB3"/>
    <w:rsid w:val="00E01132"/>
    <w:rsid w:val="00E01E82"/>
    <w:rsid w:val="00E04F30"/>
    <w:rsid w:val="00E07A3F"/>
    <w:rsid w:val="00E104AF"/>
    <w:rsid w:val="00E11E39"/>
    <w:rsid w:val="00E12342"/>
    <w:rsid w:val="00E13285"/>
    <w:rsid w:val="00E15331"/>
    <w:rsid w:val="00E159CC"/>
    <w:rsid w:val="00E15CA1"/>
    <w:rsid w:val="00E17492"/>
    <w:rsid w:val="00E204CC"/>
    <w:rsid w:val="00E2279A"/>
    <w:rsid w:val="00E24564"/>
    <w:rsid w:val="00E24992"/>
    <w:rsid w:val="00E24B46"/>
    <w:rsid w:val="00E2703E"/>
    <w:rsid w:val="00E3281D"/>
    <w:rsid w:val="00E33A0B"/>
    <w:rsid w:val="00E35853"/>
    <w:rsid w:val="00E37464"/>
    <w:rsid w:val="00E374D0"/>
    <w:rsid w:val="00E4060D"/>
    <w:rsid w:val="00E43EE6"/>
    <w:rsid w:val="00E44A42"/>
    <w:rsid w:val="00E47AA7"/>
    <w:rsid w:val="00E54485"/>
    <w:rsid w:val="00E57F59"/>
    <w:rsid w:val="00E60389"/>
    <w:rsid w:val="00E61237"/>
    <w:rsid w:val="00E61400"/>
    <w:rsid w:val="00E625E1"/>
    <w:rsid w:val="00E70004"/>
    <w:rsid w:val="00E749F1"/>
    <w:rsid w:val="00E75664"/>
    <w:rsid w:val="00E75E15"/>
    <w:rsid w:val="00E76722"/>
    <w:rsid w:val="00E7786E"/>
    <w:rsid w:val="00E80572"/>
    <w:rsid w:val="00E810A6"/>
    <w:rsid w:val="00E83029"/>
    <w:rsid w:val="00E83B49"/>
    <w:rsid w:val="00E84C3E"/>
    <w:rsid w:val="00E84D1F"/>
    <w:rsid w:val="00E856E9"/>
    <w:rsid w:val="00E87AC2"/>
    <w:rsid w:val="00E87DC1"/>
    <w:rsid w:val="00E91776"/>
    <w:rsid w:val="00E95872"/>
    <w:rsid w:val="00E9660E"/>
    <w:rsid w:val="00E96FCA"/>
    <w:rsid w:val="00EB0981"/>
    <w:rsid w:val="00EB10BE"/>
    <w:rsid w:val="00EB2C6B"/>
    <w:rsid w:val="00EB487D"/>
    <w:rsid w:val="00EB57B1"/>
    <w:rsid w:val="00EB6424"/>
    <w:rsid w:val="00EB64D3"/>
    <w:rsid w:val="00EB711A"/>
    <w:rsid w:val="00EC25B8"/>
    <w:rsid w:val="00EC4AED"/>
    <w:rsid w:val="00ED3CCA"/>
    <w:rsid w:val="00ED4249"/>
    <w:rsid w:val="00ED6FE3"/>
    <w:rsid w:val="00EE1D6E"/>
    <w:rsid w:val="00EE3572"/>
    <w:rsid w:val="00EE7030"/>
    <w:rsid w:val="00EE7479"/>
    <w:rsid w:val="00EF19CF"/>
    <w:rsid w:val="00EF286F"/>
    <w:rsid w:val="00EF3074"/>
    <w:rsid w:val="00EF447B"/>
    <w:rsid w:val="00EF5FB0"/>
    <w:rsid w:val="00EF6E20"/>
    <w:rsid w:val="00F00486"/>
    <w:rsid w:val="00F017DA"/>
    <w:rsid w:val="00F02DD1"/>
    <w:rsid w:val="00F0519A"/>
    <w:rsid w:val="00F05761"/>
    <w:rsid w:val="00F06A07"/>
    <w:rsid w:val="00F070A1"/>
    <w:rsid w:val="00F07FE1"/>
    <w:rsid w:val="00F11FEA"/>
    <w:rsid w:val="00F16B6A"/>
    <w:rsid w:val="00F20B76"/>
    <w:rsid w:val="00F21190"/>
    <w:rsid w:val="00F23122"/>
    <w:rsid w:val="00F23A95"/>
    <w:rsid w:val="00F25649"/>
    <w:rsid w:val="00F25B7B"/>
    <w:rsid w:val="00F31DB4"/>
    <w:rsid w:val="00F35AEF"/>
    <w:rsid w:val="00F37207"/>
    <w:rsid w:val="00F40C64"/>
    <w:rsid w:val="00F46CE3"/>
    <w:rsid w:val="00F47D81"/>
    <w:rsid w:val="00F535CE"/>
    <w:rsid w:val="00F55A5C"/>
    <w:rsid w:val="00F5752C"/>
    <w:rsid w:val="00F57C25"/>
    <w:rsid w:val="00F613F2"/>
    <w:rsid w:val="00F64CC1"/>
    <w:rsid w:val="00F65F25"/>
    <w:rsid w:val="00F7059A"/>
    <w:rsid w:val="00F728E3"/>
    <w:rsid w:val="00F73B39"/>
    <w:rsid w:val="00F77DEE"/>
    <w:rsid w:val="00F8259C"/>
    <w:rsid w:val="00F865D3"/>
    <w:rsid w:val="00F86D2C"/>
    <w:rsid w:val="00F87401"/>
    <w:rsid w:val="00F904B0"/>
    <w:rsid w:val="00F904EA"/>
    <w:rsid w:val="00F91DE2"/>
    <w:rsid w:val="00F9461E"/>
    <w:rsid w:val="00F9476F"/>
    <w:rsid w:val="00F96C9A"/>
    <w:rsid w:val="00FA0680"/>
    <w:rsid w:val="00FA1B5B"/>
    <w:rsid w:val="00FA79A9"/>
    <w:rsid w:val="00FB45D4"/>
    <w:rsid w:val="00FB4F3F"/>
    <w:rsid w:val="00FC13EF"/>
    <w:rsid w:val="00FC4333"/>
    <w:rsid w:val="00FC494E"/>
    <w:rsid w:val="00FC6FA9"/>
    <w:rsid w:val="00FD13CF"/>
    <w:rsid w:val="00FD3B69"/>
    <w:rsid w:val="00FD424F"/>
    <w:rsid w:val="00FD58EC"/>
    <w:rsid w:val="00FE05D2"/>
    <w:rsid w:val="00FE0853"/>
    <w:rsid w:val="00FE0DC9"/>
    <w:rsid w:val="00FE49F3"/>
    <w:rsid w:val="00FE60B1"/>
    <w:rsid w:val="00FE70D6"/>
    <w:rsid w:val="00FE7898"/>
    <w:rsid w:val="00FF46B9"/>
    <w:rsid w:val="00FF51A8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FCC06"/>
  <w15:docId w15:val="{16277424-DCEB-4264-A87A-8F34C10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45E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3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45E6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locked/>
    <w:rsid w:val="00CE63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eadingtext">
    <w:name w:val="reading_text"/>
    <w:basedOn w:val="Normal"/>
    <w:rsid w:val="00B45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dg">
    <w:name w:val="hdg"/>
    <w:rsid w:val="00CE6347"/>
    <w:rPr>
      <w:rFonts w:cs="Times New Roman"/>
    </w:rPr>
  </w:style>
  <w:style w:type="character" w:styleId="Hyperlink">
    <w:name w:val="Hyperlink"/>
    <w:uiPriority w:val="99"/>
    <w:unhideWhenUsed/>
    <w:rsid w:val="00CE6347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CE6347"/>
    <w:rPr>
      <w:rFonts w:cs="Times New Roman"/>
      <w:i/>
      <w:iCs/>
    </w:rPr>
  </w:style>
  <w:style w:type="paragraph" w:customStyle="1" w:styleId="Body">
    <w:name w:val="Body"/>
    <w:qFormat/>
    <w:rsid w:val="00143DE7"/>
    <w:pPr>
      <w:keepNext/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character" w:customStyle="1" w:styleId="sc">
    <w:name w:val="sc"/>
    <w:rsid w:val="0048012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26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F642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0740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02271"/>
    <w:rPr>
      <w:rFonts w:cs="Times New Roman"/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EE7479"/>
    <w:rPr>
      <w:color w:val="2B579A"/>
      <w:shd w:val="clear" w:color="auto" w:fill="E6E6E6"/>
    </w:rPr>
  </w:style>
  <w:style w:type="paragraph" w:customStyle="1" w:styleId="BodyA">
    <w:name w:val="Body A"/>
    <w:rsid w:val="00E625E1"/>
    <w:pPr>
      <w:keepNext/>
    </w:pPr>
    <w:rPr>
      <w:rFonts w:ascii="Helvetica" w:eastAsia="Arial Unicode MS" w:hAnsi="Helvetica" w:cs="Arial Unicode MS"/>
      <w:color w:val="000000"/>
      <w:sz w:val="22"/>
      <w:szCs w:val="22"/>
      <w:u w:color="00000A"/>
    </w:rPr>
  </w:style>
  <w:style w:type="character" w:customStyle="1" w:styleId="UnresolvedMention1">
    <w:name w:val="Unresolved Mention1"/>
    <w:uiPriority w:val="99"/>
    <w:semiHidden/>
    <w:unhideWhenUsed/>
    <w:rsid w:val="0023365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A7E56"/>
    <w:rPr>
      <w:b/>
      <w:bCs/>
    </w:rPr>
  </w:style>
  <w:style w:type="character" w:styleId="CommentReference">
    <w:name w:val="annotation reference"/>
    <w:uiPriority w:val="99"/>
    <w:semiHidden/>
    <w:unhideWhenUsed/>
    <w:rsid w:val="00664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6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6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6C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CA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3675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75DA"/>
    <w:rPr>
      <w:sz w:val="22"/>
      <w:szCs w:val="22"/>
    </w:rPr>
  </w:style>
  <w:style w:type="character" w:customStyle="1" w:styleId="UnresolvedMention3">
    <w:name w:val="Unresolved Mention3"/>
    <w:uiPriority w:val="99"/>
    <w:semiHidden/>
    <w:unhideWhenUsed/>
    <w:rsid w:val="00212216"/>
    <w:rPr>
      <w:color w:val="808080"/>
      <w:shd w:val="clear" w:color="auto" w:fill="E6E6E6"/>
    </w:rPr>
  </w:style>
  <w:style w:type="character" w:customStyle="1" w:styleId="UnresolvedMention4">
    <w:name w:val="Unresolved Mention4"/>
    <w:uiPriority w:val="99"/>
    <w:semiHidden/>
    <w:unhideWhenUsed/>
    <w:rsid w:val="00F96C9A"/>
    <w:rPr>
      <w:color w:val="808080"/>
      <w:shd w:val="clear" w:color="auto" w:fill="E6E6E6"/>
    </w:rPr>
  </w:style>
  <w:style w:type="character" w:customStyle="1" w:styleId="UnresolvedMention5">
    <w:name w:val="Unresolved Mention5"/>
    <w:uiPriority w:val="99"/>
    <w:semiHidden/>
    <w:unhideWhenUsed/>
    <w:rsid w:val="00042BA6"/>
    <w:rPr>
      <w:color w:val="808080"/>
      <w:shd w:val="clear" w:color="auto" w:fill="E6E6E6"/>
    </w:rPr>
  </w:style>
  <w:style w:type="character" w:customStyle="1" w:styleId="UnresolvedMention6">
    <w:name w:val="Unresolved Mention6"/>
    <w:uiPriority w:val="99"/>
    <w:semiHidden/>
    <w:unhideWhenUsed/>
    <w:rsid w:val="008867C5"/>
    <w:rPr>
      <w:color w:val="808080"/>
      <w:shd w:val="clear" w:color="auto" w:fill="E6E6E6"/>
    </w:rPr>
  </w:style>
  <w:style w:type="character" w:customStyle="1" w:styleId="vv">
    <w:name w:val="vv"/>
    <w:basedOn w:val="DefaultParagraphFont"/>
    <w:rsid w:val="000C01AD"/>
  </w:style>
  <w:style w:type="character" w:customStyle="1" w:styleId="UnresolvedMention7">
    <w:name w:val="Unresolved Mention7"/>
    <w:uiPriority w:val="99"/>
    <w:semiHidden/>
    <w:unhideWhenUsed/>
    <w:rsid w:val="00834C43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35E8C"/>
  </w:style>
  <w:style w:type="character" w:customStyle="1" w:styleId="UnresolvedMention8">
    <w:name w:val="Unresolved Mention8"/>
    <w:uiPriority w:val="99"/>
    <w:semiHidden/>
    <w:unhideWhenUsed/>
    <w:rsid w:val="00C91BC3"/>
    <w:rPr>
      <w:color w:val="808080"/>
      <w:shd w:val="clear" w:color="auto" w:fill="E6E6E6"/>
    </w:rPr>
  </w:style>
  <w:style w:type="character" w:customStyle="1" w:styleId="UnresolvedMention9">
    <w:name w:val="Unresolved Mention9"/>
    <w:uiPriority w:val="99"/>
    <w:semiHidden/>
    <w:unhideWhenUsed/>
    <w:rsid w:val="00027F19"/>
    <w:rPr>
      <w:color w:val="808080"/>
      <w:shd w:val="clear" w:color="auto" w:fill="E6E6E6"/>
    </w:rPr>
  </w:style>
  <w:style w:type="character" w:customStyle="1" w:styleId="verse-1">
    <w:name w:val="verse-1"/>
    <w:basedOn w:val="DefaultParagraphFont"/>
    <w:rsid w:val="00EE1D6E"/>
  </w:style>
  <w:style w:type="character" w:customStyle="1" w:styleId="UnresolvedMention10">
    <w:name w:val="Unresolved Mention10"/>
    <w:uiPriority w:val="99"/>
    <w:semiHidden/>
    <w:unhideWhenUsed/>
    <w:rsid w:val="00E75664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A47686"/>
  </w:style>
  <w:style w:type="character" w:customStyle="1" w:styleId="small-caps">
    <w:name w:val="small-caps"/>
    <w:basedOn w:val="DefaultParagraphFont"/>
    <w:rsid w:val="00A47686"/>
  </w:style>
  <w:style w:type="character" w:customStyle="1" w:styleId="indent-1-breaks">
    <w:name w:val="indent-1-breaks"/>
    <w:basedOn w:val="DefaultParagraphFont"/>
    <w:rsid w:val="00A47686"/>
  </w:style>
  <w:style w:type="character" w:customStyle="1" w:styleId="UnresolvedMention11">
    <w:name w:val="Unresolved Mention11"/>
    <w:uiPriority w:val="99"/>
    <w:semiHidden/>
    <w:unhideWhenUsed/>
    <w:rsid w:val="00621F0F"/>
    <w:rPr>
      <w:color w:val="808080"/>
      <w:shd w:val="clear" w:color="auto" w:fill="E6E6E6"/>
    </w:rPr>
  </w:style>
  <w:style w:type="paragraph" w:customStyle="1" w:styleId="entry-meta">
    <w:name w:val="entry-meta"/>
    <w:basedOn w:val="Normal"/>
    <w:rsid w:val="004E5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try-author">
    <w:name w:val="entry-author"/>
    <w:basedOn w:val="DefaultParagraphFont"/>
    <w:rsid w:val="004E5A76"/>
  </w:style>
  <w:style w:type="character" w:customStyle="1" w:styleId="entry-author-name">
    <w:name w:val="entry-author-name"/>
    <w:basedOn w:val="DefaultParagraphFont"/>
    <w:rsid w:val="004E5A76"/>
  </w:style>
  <w:style w:type="character" w:customStyle="1" w:styleId="entry-comments-link">
    <w:name w:val="entry-comments-link"/>
    <w:basedOn w:val="DefaultParagraphFont"/>
    <w:rsid w:val="004E5A76"/>
  </w:style>
  <w:style w:type="character" w:styleId="HTMLCite">
    <w:name w:val="HTML Cite"/>
    <w:uiPriority w:val="99"/>
    <w:semiHidden/>
    <w:unhideWhenUsed/>
    <w:rsid w:val="00402EBC"/>
    <w:rPr>
      <w:i/>
      <w:iCs/>
    </w:rPr>
  </w:style>
  <w:style w:type="character" w:customStyle="1" w:styleId="woj">
    <w:name w:val="woj"/>
    <w:basedOn w:val="DefaultParagraphFont"/>
    <w:rsid w:val="00195E2E"/>
  </w:style>
  <w:style w:type="character" w:customStyle="1" w:styleId="Heading3Char">
    <w:name w:val="Heading 3 Char"/>
    <w:basedOn w:val="DefaultParagraphFont"/>
    <w:link w:val="Heading3"/>
    <w:uiPriority w:val="9"/>
    <w:semiHidden/>
    <w:rsid w:val="00C5098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650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5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BB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BB9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65B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3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rblezard\AppData\Sharron\Downloads\www.thestewardshipguy.com" TargetMode="External"/><Relationship Id="rId18" Type="http://schemas.openxmlformats.org/officeDocument/2006/relationships/hyperlink" Target="https://www.christianitytoday.com/karl-vaters/2016/may/7-steps-church-change-before-they-know-they-need-to.html" TargetMode="External"/><Relationship Id="rId26" Type="http://schemas.openxmlformats.org/officeDocument/2006/relationships/hyperlink" Target="http://faithlead.luthersem.edu/stewardshi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ewardshipof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ewardshipoflife.org" TargetMode="External"/><Relationship Id="rId17" Type="http://schemas.openxmlformats.org/officeDocument/2006/relationships/hyperlink" Target="https://www.faithward.org/how-adaptive-leadership-can-help-churches-embrace-mission-in-uncharted-territory/" TargetMode="External"/><Relationship Id="rId25" Type="http://schemas.openxmlformats.org/officeDocument/2006/relationships/hyperlink" Target="http://faithlead.luthersem.edu/stewardsh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eynieuwhof.com/7-healthy-ways-resolve-conflict/" TargetMode="External"/><Relationship Id="rId20" Type="http://schemas.openxmlformats.org/officeDocument/2006/relationships/hyperlink" Target="https://bible.knowing-jesus.com/topics/Listening-To-God" TargetMode="External"/><Relationship Id="rId29" Type="http://schemas.openxmlformats.org/officeDocument/2006/relationships/hyperlink" Target="http://www.lss-elca.org/resources/stewardshi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stewardshipguy.com/newsletter-articles/" TargetMode="External"/><Relationship Id="rId24" Type="http://schemas.openxmlformats.org/officeDocument/2006/relationships/hyperlink" Target="http://www.elca.org/stewardshi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mcdiscipleship.org/articles/advent-and-christmas-music-in-the-midst-of-covid-19" TargetMode="External"/><Relationship Id="rId23" Type="http://schemas.openxmlformats.org/officeDocument/2006/relationships/hyperlink" Target="http://elca.org/stewardship" TargetMode="External"/><Relationship Id="rId28" Type="http://schemas.openxmlformats.org/officeDocument/2006/relationships/hyperlink" Target="http://www.elca.org/give/elca-foundation" TargetMode="External"/><Relationship Id="rId10" Type="http://schemas.openxmlformats.org/officeDocument/2006/relationships/hyperlink" Target="mailto:editor@stewardshipoflife.org?subject=Monthly%20Toolkit%20Susbscription" TargetMode="External"/><Relationship Id="rId19" Type="http://schemas.openxmlformats.org/officeDocument/2006/relationships/hyperlink" Target="https://www.christianitytoday.com/edstetzer/2020/august/10-leadership-qualities-of-post-covid-19-church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or@stewardshipofllife.org" TargetMode="External"/><Relationship Id="rId14" Type="http://schemas.openxmlformats.org/officeDocument/2006/relationships/hyperlink" Target="https://www.umcdiscipleship.org/articles/advent-and-christmas-music-in-the-midst-of-covid-19" TargetMode="External"/><Relationship Id="rId22" Type="http://schemas.openxmlformats.org/officeDocument/2006/relationships/hyperlink" Target="http://www.stewardshipoflife.org" TargetMode="External"/><Relationship Id="rId27" Type="http://schemas.openxmlformats.org/officeDocument/2006/relationships/hyperlink" Target="https://www.elca.org/give/elca-foundation" TargetMode="External"/><Relationship Id="rId30" Type="http://schemas.openxmlformats.org/officeDocument/2006/relationships/hyperlink" Target="https://www.lss-elca.org/faith-formation/steward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A7A5-64DD-41A4-B2C9-46505934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10798</CharactersWithSpaces>
  <SharedDoc>false</SharedDoc>
  <HLinks>
    <vt:vector size="120" baseType="variant">
      <vt:variant>
        <vt:i4>7274509</vt:i4>
      </vt:variant>
      <vt:variant>
        <vt:i4>57</vt:i4>
      </vt:variant>
      <vt:variant>
        <vt:i4>0</vt:i4>
      </vt:variant>
      <vt:variant>
        <vt:i4>5</vt:i4>
      </vt:variant>
      <vt:variant>
        <vt:lpwstr>mailto:rblezard@lss-elca.org</vt:lpwstr>
      </vt:variant>
      <vt:variant>
        <vt:lpwstr/>
      </vt:variant>
      <vt:variant>
        <vt:i4>3604580</vt:i4>
      </vt:variant>
      <vt:variant>
        <vt:i4>54</vt:i4>
      </vt:variant>
      <vt:variant>
        <vt:i4>0</vt:i4>
      </vt:variant>
      <vt:variant>
        <vt:i4>5</vt:i4>
      </vt:variant>
      <vt:variant>
        <vt:lpwstr>http://www.lss-elca.org/resources/stewardship/</vt:lpwstr>
      </vt:variant>
      <vt:variant>
        <vt:lpwstr/>
      </vt:variant>
      <vt:variant>
        <vt:i4>1179675</vt:i4>
      </vt:variant>
      <vt:variant>
        <vt:i4>51</vt:i4>
      </vt:variant>
      <vt:variant>
        <vt:i4>0</vt:i4>
      </vt:variant>
      <vt:variant>
        <vt:i4>5</vt:i4>
      </vt:variant>
      <vt:variant>
        <vt:lpwstr>https://www.elca.org/give/elca-foundation</vt:lpwstr>
      </vt:variant>
      <vt:variant>
        <vt:lpwstr/>
      </vt:variant>
      <vt:variant>
        <vt:i4>6488120</vt:i4>
      </vt:variant>
      <vt:variant>
        <vt:i4>48</vt:i4>
      </vt:variant>
      <vt:variant>
        <vt:i4>0</vt:i4>
      </vt:variant>
      <vt:variant>
        <vt:i4>5</vt:i4>
      </vt:variant>
      <vt:variant>
        <vt:lpwstr>https://www.luthersem.edu/stewardship/</vt:lpwstr>
      </vt:variant>
      <vt:variant>
        <vt:lpwstr/>
      </vt:variant>
      <vt:variant>
        <vt:i4>3473527</vt:i4>
      </vt:variant>
      <vt:variant>
        <vt:i4>45</vt:i4>
      </vt:variant>
      <vt:variant>
        <vt:i4>0</vt:i4>
      </vt:variant>
      <vt:variant>
        <vt:i4>5</vt:i4>
      </vt:variant>
      <vt:variant>
        <vt:lpwstr>http://elca.org/stewardship</vt:lpwstr>
      </vt:variant>
      <vt:variant>
        <vt:lpwstr/>
      </vt:variant>
      <vt:variant>
        <vt:i4>4325378</vt:i4>
      </vt:variant>
      <vt:variant>
        <vt:i4>42</vt:i4>
      </vt:variant>
      <vt:variant>
        <vt:i4>0</vt:i4>
      </vt:variant>
      <vt:variant>
        <vt:i4>5</vt:i4>
      </vt:variant>
      <vt:variant>
        <vt:lpwstr>http://www.stewardshipoflife.org/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http://www.stewardshipoflife.org/</vt:lpwstr>
      </vt:variant>
      <vt:variant>
        <vt:lpwstr/>
      </vt:variant>
      <vt:variant>
        <vt:i4>4325378</vt:i4>
      </vt:variant>
      <vt:variant>
        <vt:i4>36</vt:i4>
      </vt:variant>
      <vt:variant>
        <vt:i4>0</vt:i4>
      </vt:variant>
      <vt:variant>
        <vt:i4>5</vt:i4>
      </vt:variant>
      <vt:variant>
        <vt:lpwstr>http://www.stewardshipoflife.org/</vt:lpwstr>
      </vt:variant>
      <vt:variant>
        <vt:lpwstr/>
      </vt:variant>
      <vt:variant>
        <vt:i4>1245185</vt:i4>
      </vt:variant>
      <vt:variant>
        <vt:i4>33</vt:i4>
      </vt:variant>
      <vt:variant>
        <vt:i4>0</vt:i4>
      </vt:variant>
      <vt:variant>
        <vt:i4>5</vt:i4>
      </vt:variant>
      <vt:variant>
        <vt:lpwstr>https://www.franciscanmedia.org/5-steps-toward-a-simple-life/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https://www.pbs.org/kcts/affluenza/map/map.html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https://www.youtube.com/watch?v=G2m32ZUeAIA</vt:lpwstr>
      </vt:variant>
      <vt:variant>
        <vt:lpwstr/>
      </vt:variant>
      <vt:variant>
        <vt:i4>1638416</vt:i4>
      </vt:variant>
      <vt:variant>
        <vt:i4>24</vt:i4>
      </vt:variant>
      <vt:variant>
        <vt:i4>0</vt:i4>
      </vt:variant>
      <vt:variant>
        <vt:i4>5</vt:i4>
      </vt:variant>
      <vt:variant>
        <vt:lpwstr>../../../AppData/Sharron/Downloads/www.thestewardshipguy.com</vt:lpwstr>
      </vt:variant>
      <vt:variant>
        <vt:lpwstr/>
      </vt:variant>
      <vt:variant>
        <vt:i4>4325378</vt:i4>
      </vt:variant>
      <vt:variant>
        <vt:i4>21</vt:i4>
      </vt:variant>
      <vt:variant>
        <vt:i4>0</vt:i4>
      </vt:variant>
      <vt:variant>
        <vt:i4>5</vt:i4>
      </vt:variant>
      <vt:variant>
        <vt:lpwstr>http://www.stewardshipoflife.org/</vt:lpwstr>
      </vt:variant>
      <vt:variant>
        <vt:lpwstr/>
      </vt:variant>
      <vt:variant>
        <vt:i4>1900566</vt:i4>
      </vt:variant>
      <vt:variant>
        <vt:i4>18</vt:i4>
      </vt:variant>
      <vt:variant>
        <vt:i4>0</vt:i4>
      </vt:variant>
      <vt:variant>
        <vt:i4>5</vt:i4>
      </vt:variant>
      <vt:variant>
        <vt:lpwstr>https://www.lss-elca.org/toolkit-newsletter-archive/</vt:lpwstr>
      </vt:variant>
      <vt:variant>
        <vt:lpwstr/>
      </vt:variant>
      <vt:variant>
        <vt:i4>5636167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Links_to_Resources</vt:lpwstr>
      </vt:variant>
      <vt:variant>
        <vt:i4>5636167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Links_to_Resources</vt:lpwstr>
      </vt:variant>
      <vt:variant>
        <vt:i4>6684748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Newsletter_Articles</vt:lpwstr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Snippets</vt:lpwstr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../../../AppData/Sharron/Downloads/www.thestewardshipguy.com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mailto:rblezard@lss-elca.org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Heather Oysti</cp:lastModifiedBy>
  <cp:revision>2</cp:revision>
  <cp:lastPrinted>2020-04-09T15:29:00Z</cp:lastPrinted>
  <dcterms:created xsi:type="dcterms:W3CDTF">2020-11-24T21:45:00Z</dcterms:created>
  <dcterms:modified xsi:type="dcterms:W3CDTF">2020-11-24T21:45:00Z</dcterms:modified>
</cp:coreProperties>
</file>